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ECA6" w14:textId="77777777" w:rsidR="0041751A" w:rsidRDefault="00823A8B">
      <w:pPr>
        <w:spacing w:after="0" w:line="240" w:lineRule="auto"/>
        <w:ind w:right="141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 - </w:t>
      </w:r>
    </w:p>
    <w:tbl>
      <w:tblPr>
        <w:tblStyle w:val="a"/>
        <w:tblW w:w="1098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0"/>
        <w:gridCol w:w="3240"/>
      </w:tblGrid>
      <w:tr w:rsidR="0041751A" w14:paraId="4BC5ECAF" w14:textId="77777777">
        <w:tc>
          <w:tcPr>
            <w:tcW w:w="7740" w:type="dxa"/>
            <w:shd w:val="clear" w:color="auto" w:fill="auto"/>
          </w:tcPr>
          <w:p w14:paraId="4BC5ECA7" w14:textId="77777777" w:rsidR="0041751A" w:rsidRDefault="00823A8B">
            <w:pPr>
              <w:spacing w:after="0" w:line="240" w:lineRule="auto"/>
              <w:ind w:right="141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WANSFORD PARISH COUNCIL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BC5ED1C" wp14:editId="4BC5ED1D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210820</wp:posOffset>
                  </wp:positionV>
                  <wp:extent cx="1159657" cy="1020644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657" cy="1020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BC5ECA8" w14:textId="77777777" w:rsidR="0041751A" w:rsidRDefault="00000000">
            <w:pPr>
              <w:spacing w:after="0" w:line="240" w:lineRule="auto"/>
              <w:ind w:right="141"/>
              <w:jc w:val="center"/>
              <w:rPr>
                <w:b/>
                <w:sz w:val="28"/>
                <w:szCs w:val="28"/>
              </w:rPr>
            </w:pPr>
            <w:hyperlink r:id="rId9">
              <w:r w:rsidR="00823A8B">
                <w:rPr>
                  <w:b/>
                  <w:i/>
                  <w:color w:val="0000FF"/>
                  <w:sz w:val="28"/>
                  <w:szCs w:val="28"/>
                  <w:u w:val="single"/>
                </w:rPr>
                <w:t>www.wansford</w:t>
              </w:r>
            </w:hyperlink>
            <w:r w:rsidR="00823A8B">
              <w:rPr>
                <w:b/>
                <w:i/>
                <w:color w:val="000000"/>
                <w:sz w:val="28"/>
                <w:szCs w:val="28"/>
              </w:rPr>
              <w:t>-</w:t>
            </w:r>
            <w:r w:rsidR="00823A8B">
              <w:rPr>
                <w:b/>
                <w:i/>
                <w:color w:val="0000FF"/>
                <w:sz w:val="28"/>
                <w:szCs w:val="28"/>
                <w:u w:val="single"/>
              </w:rPr>
              <w:t>pc.gov.uk</w:t>
            </w:r>
          </w:p>
          <w:p w14:paraId="4BC5ECA9" w14:textId="75FEAFC4" w:rsidR="0041751A" w:rsidRPr="00CE737E" w:rsidRDefault="008E35B9">
            <w:pPr>
              <w:tabs>
                <w:tab w:val="left" w:pos="732"/>
                <w:tab w:val="center" w:pos="3778"/>
              </w:tabs>
              <w:spacing w:after="0" w:line="240" w:lineRule="auto"/>
              <w:ind w:right="14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Tim Pearson, </w:t>
            </w:r>
            <w:r w:rsidR="00706F84">
              <w:rPr>
                <w:b/>
                <w:i/>
                <w:sz w:val="28"/>
                <w:szCs w:val="28"/>
              </w:rPr>
              <w:t xml:space="preserve">Temporary </w:t>
            </w:r>
            <w:r w:rsidR="0000082F">
              <w:rPr>
                <w:b/>
                <w:i/>
                <w:sz w:val="28"/>
                <w:szCs w:val="28"/>
              </w:rPr>
              <w:t>Chair</w:t>
            </w:r>
          </w:p>
          <w:p w14:paraId="4BC5ECAA" w14:textId="77777777" w:rsidR="0041751A" w:rsidRDefault="00823A8B">
            <w:pPr>
              <w:spacing w:after="0" w:line="240" w:lineRule="auto"/>
              <w:ind w:right="14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clerk@wansford-pc.gov.uk</w:t>
            </w:r>
          </w:p>
          <w:p w14:paraId="4BC5ECAB" w14:textId="7F227969" w:rsidR="0041751A" w:rsidRDefault="0041751A" w:rsidP="0021036A">
            <w:pPr>
              <w:spacing w:after="0" w:line="240" w:lineRule="auto"/>
              <w:ind w:right="141"/>
              <w:rPr>
                <w:b/>
                <w:sz w:val="28"/>
                <w:szCs w:val="28"/>
                <w:highlight w:val="yellow"/>
              </w:rPr>
            </w:pPr>
          </w:p>
          <w:p w14:paraId="4BC5ECAC" w14:textId="77777777" w:rsidR="0041751A" w:rsidRDefault="00823A8B">
            <w:pPr>
              <w:tabs>
                <w:tab w:val="left" w:pos="732"/>
                <w:tab w:val="center" w:pos="3778"/>
              </w:tabs>
              <w:spacing w:after="0" w:line="240" w:lineRule="auto"/>
              <w:ind w:right="1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Community Hall, Peterborough Road, Wansford, PE8 6JN</w:t>
            </w:r>
          </w:p>
          <w:p w14:paraId="4BC5ECAD" w14:textId="77777777" w:rsidR="0041751A" w:rsidRDefault="0041751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4BC5ECAE" w14:textId="77777777" w:rsidR="0041751A" w:rsidRDefault="00823A8B">
            <w:pPr>
              <w:spacing w:after="0" w:line="240" w:lineRule="auto"/>
              <w:ind w:left="6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BC5ECB0" w14:textId="77777777" w:rsidR="0041751A" w:rsidRDefault="0041751A">
      <w:pPr>
        <w:spacing w:after="0" w:line="240" w:lineRule="auto"/>
        <w:ind w:right="141"/>
        <w:jc w:val="both"/>
        <w:rPr>
          <w:rFonts w:ascii="Arial" w:eastAsia="Arial" w:hAnsi="Arial" w:cs="Arial"/>
          <w:b/>
          <w:sz w:val="20"/>
          <w:szCs w:val="20"/>
        </w:rPr>
      </w:pPr>
    </w:p>
    <w:p w14:paraId="4BC5ECB1" w14:textId="3C37EAE9" w:rsidR="0041751A" w:rsidRDefault="00823A8B">
      <w:pPr>
        <w:spacing w:after="0" w:line="240" w:lineRule="auto"/>
        <w:ind w:right="141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MINUTES OF A MEETING OF WANSFORD PARISH COUNCIL HELD ON MONDAY, </w:t>
      </w:r>
      <w:r w:rsidR="00950746">
        <w:rPr>
          <w:rFonts w:ascii="Arial" w:eastAsia="Arial" w:hAnsi="Arial" w:cs="Arial"/>
          <w:b/>
          <w:sz w:val="32"/>
          <w:szCs w:val="32"/>
        </w:rPr>
        <w:t>1</w:t>
      </w:r>
      <w:r w:rsidR="008D002D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8D002D">
        <w:rPr>
          <w:rFonts w:ascii="Arial" w:eastAsia="Arial" w:hAnsi="Arial" w:cs="Arial"/>
          <w:b/>
          <w:sz w:val="32"/>
          <w:szCs w:val="32"/>
        </w:rPr>
        <w:t>MARCH</w:t>
      </w:r>
      <w:r>
        <w:rPr>
          <w:rFonts w:ascii="Arial" w:eastAsia="Arial" w:hAnsi="Arial" w:cs="Arial"/>
          <w:b/>
          <w:sz w:val="32"/>
          <w:szCs w:val="32"/>
        </w:rPr>
        <w:t xml:space="preserve"> 2024 AT 7.30 P.M. </w:t>
      </w:r>
    </w:p>
    <w:tbl>
      <w:tblPr>
        <w:tblStyle w:val="a0"/>
        <w:tblW w:w="109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9900"/>
      </w:tblGrid>
      <w:tr w:rsidR="0041751A" w14:paraId="4BC5ECB4" w14:textId="77777777">
        <w:tc>
          <w:tcPr>
            <w:tcW w:w="1035" w:type="dxa"/>
            <w:tcBorders>
              <w:right w:val="single" w:sz="4" w:space="0" w:color="000000"/>
            </w:tcBorders>
            <w:shd w:val="clear" w:color="auto" w:fill="auto"/>
          </w:tcPr>
          <w:p w14:paraId="4BC5ECB2" w14:textId="77777777" w:rsidR="0041751A" w:rsidRDefault="00823A8B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 No</w:t>
            </w:r>
          </w:p>
        </w:tc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C5ECB3" w14:textId="6C1382CC" w:rsidR="0041751A" w:rsidRDefault="00F63B96">
            <w:pPr>
              <w:shd w:val="clear" w:color="auto" w:fill="FFFFFF"/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Cll</w:t>
            </w:r>
            <w:r w:rsidR="00920BBE">
              <w:rPr>
                <w:rFonts w:ascii="Arial" w:eastAsia="Arial" w:hAnsi="Arial" w:cs="Arial"/>
                <w:b/>
              </w:rPr>
              <w:t xml:space="preserve">r </w:t>
            </w:r>
            <w:r>
              <w:rPr>
                <w:rFonts w:ascii="Arial" w:eastAsia="Arial" w:hAnsi="Arial" w:cs="Arial"/>
                <w:b/>
              </w:rPr>
              <w:t xml:space="preserve">Pearson is acting as </w:t>
            </w:r>
            <w:r w:rsidR="00920BBE">
              <w:rPr>
                <w:rFonts w:ascii="Arial" w:eastAsia="Arial" w:hAnsi="Arial" w:cs="Arial"/>
                <w:b/>
              </w:rPr>
              <w:t>Temporary Chairman until Cllr Clarke returns.</w:t>
            </w:r>
          </w:p>
        </w:tc>
      </w:tr>
      <w:tr w:rsidR="0041751A" w14:paraId="4BC5ECB7" w14:textId="77777777">
        <w:tc>
          <w:tcPr>
            <w:tcW w:w="1035" w:type="dxa"/>
            <w:shd w:val="clear" w:color="auto" w:fill="auto"/>
          </w:tcPr>
          <w:p w14:paraId="4BC5ECB5" w14:textId="75BFA112" w:rsidR="0041751A" w:rsidRDefault="00823A8B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</w:t>
            </w:r>
            <w:r w:rsidR="00512C71">
              <w:rPr>
                <w:rFonts w:ascii="Arial" w:eastAsia="Arial" w:hAnsi="Arial" w:cs="Arial"/>
                <w:b/>
              </w:rPr>
              <w:t>03</w:t>
            </w:r>
            <w:r>
              <w:rPr>
                <w:rFonts w:ascii="Arial" w:eastAsia="Arial" w:hAnsi="Arial" w:cs="Arial"/>
                <w:b/>
              </w:rPr>
              <w:t>)1</w:t>
            </w:r>
          </w:p>
        </w:tc>
        <w:tc>
          <w:tcPr>
            <w:tcW w:w="9900" w:type="dxa"/>
            <w:tcBorders>
              <w:top w:val="single" w:sz="4" w:space="0" w:color="000000"/>
            </w:tcBorders>
            <w:shd w:val="clear" w:color="auto" w:fill="auto"/>
          </w:tcPr>
          <w:p w14:paraId="4BC5ECB6" w14:textId="05CFAA3E" w:rsidR="0041751A" w:rsidRDefault="00710CC0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 w:rsidRPr="00DE2114">
              <w:rPr>
                <w:rFonts w:ascii="Arial" w:eastAsia="Times New Roman" w:hAnsi="Arial" w:cs="Arial"/>
                <w:b/>
                <w:bCs/>
              </w:rPr>
              <w:t>Temporary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823A8B">
              <w:rPr>
                <w:rFonts w:ascii="Arial" w:eastAsia="Arial" w:hAnsi="Arial" w:cs="Arial"/>
                <w:b/>
              </w:rPr>
              <w:t xml:space="preserve">Chairman’s Welcome: </w:t>
            </w:r>
            <w:r w:rsidR="00823A8B">
              <w:rPr>
                <w:rFonts w:ascii="Arial" w:eastAsia="Arial" w:hAnsi="Arial" w:cs="Arial"/>
              </w:rPr>
              <w:t xml:space="preserve">Cllr </w:t>
            </w:r>
            <w:r w:rsidR="008F0A46">
              <w:rPr>
                <w:rFonts w:ascii="Arial" w:eastAsia="Arial" w:hAnsi="Arial" w:cs="Arial"/>
              </w:rPr>
              <w:t xml:space="preserve">Pearson </w:t>
            </w:r>
            <w:r w:rsidR="00823A8B">
              <w:rPr>
                <w:rFonts w:ascii="Arial" w:eastAsia="Arial" w:hAnsi="Arial" w:cs="Arial"/>
              </w:rPr>
              <w:t>welcomed Wansford Parish Councillor</w:t>
            </w:r>
            <w:r w:rsidR="00E06999">
              <w:rPr>
                <w:rFonts w:ascii="Arial" w:eastAsia="Arial" w:hAnsi="Arial" w:cs="Arial"/>
              </w:rPr>
              <w:t xml:space="preserve">s, </w:t>
            </w:r>
            <w:r w:rsidR="0000082F">
              <w:rPr>
                <w:rFonts w:ascii="Arial" w:eastAsia="Arial" w:hAnsi="Arial" w:cs="Arial"/>
              </w:rPr>
              <w:t>one</w:t>
            </w:r>
            <w:r w:rsidR="00823A8B">
              <w:rPr>
                <w:rFonts w:ascii="Arial" w:eastAsia="Arial" w:hAnsi="Arial" w:cs="Arial"/>
              </w:rPr>
              <w:t xml:space="preserve"> member of the public</w:t>
            </w:r>
            <w:r w:rsidR="00E06999">
              <w:rPr>
                <w:rFonts w:ascii="Arial" w:eastAsia="Arial" w:hAnsi="Arial" w:cs="Arial"/>
              </w:rPr>
              <w:t xml:space="preserve"> and Elinor Beesley who minuted the meeting.</w:t>
            </w:r>
          </w:p>
        </w:tc>
      </w:tr>
      <w:tr w:rsidR="0041751A" w14:paraId="4BC5ECBC" w14:textId="77777777">
        <w:tc>
          <w:tcPr>
            <w:tcW w:w="1035" w:type="dxa"/>
            <w:shd w:val="clear" w:color="auto" w:fill="auto"/>
          </w:tcPr>
          <w:p w14:paraId="4BC5ECB8" w14:textId="503C821D" w:rsidR="0041751A" w:rsidRDefault="00823A8B">
            <w:pPr>
              <w:spacing w:after="0" w:line="240" w:lineRule="auto"/>
              <w:ind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512C71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)2</w:t>
            </w:r>
          </w:p>
        </w:tc>
        <w:tc>
          <w:tcPr>
            <w:tcW w:w="9900" w:type="dxa"/>
            <w:shd w:val="clear" w:color="auto" w:fill="auto"/>
          </w:tcPr>
          <w:p w14:paraId="3123987B" w14:textId="52B1DFF6" w:rsidR="009A0D54" w:rsidRDefault="00823A8B" w:rsidP="009A0D54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Attendan</w:t>
            </w:r>
            <w:r w:rsidR="009A0D54">
              <w:rPr>
                <w:rFonts w:ascii="Arial" w:eastAsia="Arial" w:hAnsi="Arial" w:cs="Arial"/>
                <w:b/>
              </w:rPr>
              <w:t xml:space="preserve">ce and Apologies for </w:t>
            </w:r>
            <w:r w:rsidR="00336BA9">
              <w:rPr>
                <w:rFonts w:ascii="Arial" w:eastAsia="Arial" w:hAnsi="Arial" w:cs="Arial"/>
                <w:b/>
              </w:rPr>
              <w:t>Absence</w:t>
            </w:r>
          </w:p>
          <w:p w14:paraId="175AC343" w14:textId="44F811F0" w:rsidR="009A0D54" w:rsidRPr="008E0561" w:rsidRDefault="009A0D54" w:rsidP="009A0D54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 w:rsidRPr="008E0561">
              <w:rPr>
                <w:rFonts w:ascii="Arial" w:eastAsia="Arial" w:hAnsi="Arial" w:cs="Arial"/>
              </w:rPr>
              <w:t xml:space="preserve">Cllr Tim Pearson, Cllr Jane Taylor-Pitt, Cllr Graham Garner, Cllr Graham </w:t>
            </w:r>
            <w:proofErr w:type="gramStart"/>
            <w:r w:rsidRPr="008E0561">
              <w:rPr>
                <w:rFonts w:ascii="Arial" w:eastAsia="Arial" w:hAnsi="Arial" w:cs="Arial"/>
              </w:rPr>
              <w:t>Steven</w:t>
            </w:r>
            <w:r w:rsidR="009937AE" w:rsidRPr="008E0561">
              <w:rPr>
                <w:rFonts w:ascii="Arial" w:eastAsia="Arial" w:hAnsi="Arial" w:cs="Arial"/>
              </w:rPr>
              <w:t>s</w:t>
            </w:r>
            <w:proofErr w:type="gramEnd"/>
            <w:r w:rsidR="009937AE" w:rsidRPr="008E0561">
              <w:rPr>
                <w:rFonts w:ascii="Arial" w:eastAsia="Arial" w:hAnsi="Arial" w:cs="Arial"/>
              </w:rPr>
              <w:t xml:space="preserve"> and</w:t>
            </w:r>
            <w:r w:rsidRPr="008E0561">
              <w:rPr>
                <w:rFonts w:ascii="Arial" w:eastAsia="Arial" w:hAnsi="Arial" w:cs="Arial"/>
              </w:rPr>
              <w:t xml:space="preserve"> Cllr Martyn Handley</w:t>
            </w:r>
            <w:r w:rsidR="00920BBE">
              <w:rPr>
                <w:rFonts w:ascii="Arial" w:eastAsia="Arial" w:hAnsi="Arial" w:cs="Arial"/>
              </w:rPr>
              <w:t>.</w:t>
            </w:r>
          </w:p>
          <w:p w14:paraId="1001A7A9" w14:textId="02E004EB" w:rsidR="009A0D54" w:rsidRPr="008E0561" w:rsidRDefault="009A0D54" w:rsidP="009A0D54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 w:rsidRPr="008E0561">
              <w:rPr>
                <w:rFonts w:ascii="Arial" w:eastAsia="Arial" w:hAnsi="Arial" w:cs="Arial"/>
              </w:rPr>
              <w:t>Elinor Beesley</w:t>
            </w:r>
            <w:r w:rsidR="009937AE" w:rsidRPr="008E0561">
              <w:rPr>
                <w:rFonts w:ascii="Arial" w:eastAsia="Arial" w:hAnsi="Arial" w:cs="Arial"/>
              </w:rPr>
              <w:t xml:space="preserve"> who took the minutes of the meeting</w:t>
            </w:r>
            <w:r w:rsidRPr="008E0561">
              <w:rPr>
                <w:rFonts w:ascii="Arial" w:eastAsia="Arial" w:hAnsi="Arial" w:cs="Arial"/>
              </w:rPr>
              <w:t xml:space="preserve"> and one member of the public.</w:t>
            </w:r>
          </w:p>
          <w:p w14:paraId="4BC5ECBB" w14:textId="3D8E306E" w:rsidR="0041751A" w:rsidRPr="000A17B7" w:rsidRDefault="009A0D54" w:rsidP="009A0D54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 w:rsidRPr="008E0561">
              <w:rPr>
                <w:rFonts w:ascii="Arial" w:eastAsia="Arial" w:hAnsi="Arial" w:cs="Arial"/>
              </w:rPr>
              <w:t>Apologies for absence were received and accepted from: Cllr R</w:t>
            </w:r>
            <w:r w:rsidR="00AB5A69">
              <w:rPr>
                <w:rFonts w:ascii="Arial" w:eastAsia="Arial" w:hAnsi="Arial" w:cs="Arial"/>
              </w:rPr>
              <w:t>ichard C</w:t>
            </w:r>
            <w:r w:rsidRPr="008E0561">
              <w:rPr>
                <w:rFonts w:ascii="Arial" w:eastAsia="Arial" w:hAnsi="Arial" w:cs="Arial"/>
              </w:rPr>
              <w:t xml:space="preserve">larke (personal) and </w:t>
            </w:r>
            <w:r w:rsidRPr="008E0561">
              <w:rPr>
                <w:rFonts w:ascii="Arial" w:eastAsia="Times New Roman" w:hAnsi="Arial" w:cs="Arial"/>
              </w:rPr>
              <w:t>Cllr John Stannage (ill health).</w:t>
            </w:r>
          </w:p>
        </w:tc>
      </w:tr>
      <w:tr w:rsidR="0041751A" w14:paraId="4BC5ECC0" w14:textId="77777777">
        <w:tc>
          <w:tcPr>
            <w:tcW w:w="1035" w:type="dxa"/>
            <w:shd w:val="clear" w:color="auto" w:fill="auto"/>
          </w:tcPr>
          <w:p w14:paraId="4BC5ECBD" w14:textId="26AA1767" w:rsidR="0041751A" w:rsidRDefault="00823A8B">
            <w:pPr>
              <w:spacing w:after="0" w:line="240" w:lineRule="auto"/>
              <w:ind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512C71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)3</w:t>
            </w:r>
          </w:p>
        </w:tc>
        <w:tc>
          <w:tcPr>
            <w:tcW w:w="9900" w:type="dxa"/>
            <w:shd w:val="clear" w:color="auto" w:fill="auto"/>
          </w:tcPr>
          <w:p w14:paraId="4BC5ECBE" w14:textId="77777777" w:rsidR="0041751A" w:rsidRDefault="00823A8B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Declarations of Interest</w:t>
            </w:r>
          </w:p>
          <w:p w14:paraId="4BC5ECBF" w14:textId="4A16DBDE" w:rsidR="0041751A" w:rsidRDefault="00823A8B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Councillors were reminded of their obligatio</w:t>
            </w:r>
            <w:r w:rsidR="006C6069"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</w:rPr>
              <w:t xml:space="preserve"> under the Codes of Conduct to declare personal and pecuniary interest. No declarations of interest were made.</w:t>
            </w:r>
          </w:p>
        </w:tc>
      </w:tr>
      <w:tr w:rsidR="000A17B7" w14:paraId="4BC5ECC5" w14:textId="77777777">
        <w:tc>
          <w:tcPr>
            <w:tcW w:w="1035" w:type="dxa"/>
            <w:shd w:val="clear" w:color="auto" w:fill="auto"/>
          </w:tcPr>
          <w:p w14:paraId="4BC5ECC1" w14:textId="3CE5BEBB" w:rsidR="000A17B7" w:rsidRPr="004455EA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 w:rsidRPr="004455EA">
              <w:rPr>
                <w:rFonts w:ascii="Arial" w:eastAsia="Arial" w:hAnsi="Arial" w:cs="Arial"/>
                <w:b/>
              </w:rPr>
              <w:t>24(0</w:t>
            </w:r>
            <w:r w:rsidR="00512C71" w:rsidRPr="004455EA">
              <w:rPr>
                <w:rFonts w:ascii="Arial" w:eastAsia="Arial" w:hAnsi="Arial" w:cs="Arial"/>
                <w:b/>
              </w:rPr>
              <w:t>3</w:t>
            </w:r>
            <w:r w:rsidRPr="004455EA">
              <w:rPr>
                <w:rFonts w:ascii="Arial" w:eastAsia="Arial" w:hAnsi="Arial" w:cs="Arial"/>
                <w:b/>
              </w:rPr>
              <w:t>)</w:t>
            </w:r>
            <w:r w:rsidR="006A11D7" w:rsidRPr="004455EA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9900" w:type="dxa"/>
            <w:shd w:val="clear" w:color="auto" w:fill="auto"/>
          </w:tcPr>
          <w:p w14:paraId="79F200DB" w14:textId="77777777" w:rsidR="000A17B7" w:rsidRPr="004455EA" w:rsidRDefault="000A17B7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  <w:b/>
              </w:rPr>
            </w:pPr>
            <w:r w:rsidRPr="004455EA">
              <w:rPr>
                <w:rFonts w:ascii="Arial" w:eastAsia="Arial" w:hAnsi="Arial" w:cs="Arial"/>
                <w:b/>
              </w:rPr>
              <w:t>Public Time</w:t>
            </w:r>
          </w:p>
          <w:p w14:paraId="4BC5ECC4" w14:textId="446B6FED" w:rsidR="008D1B42" w:rsidRPr="004455EA" w:rsidRDefault="00C72CFC" w:rsidP="00C72CF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455EA">
              <w:rPr>
                <w:rFonts w:ascii="Arial" w:eastAsia="Times New Roman" w:hAnsi="Arial" w:cs="Arial"/>
              </w:rPr>
              <w:t>One member of the public was present who asked if there had been an</w:t>
            </w:r>
            <w:r w:rsidR="0028514B" w:rsidRPr="004455EA">
              <w:rPr>
                <w:rFonts w:ascii="Arial" w:eastAsia="Times New Roman" w:hAnsi="Arial" w:cs="Arial"/>
              </w:rPr>
              <w:t>y</w:t>
            </w:r>
            <w:r w:rsidRPr="004455EA">
              <w:rPr>
                <w:rFonts w:ascii="Arial" w:eastAsia="Times New Roman" w:hAnsi="Arial" w:cs="Arial"/>
              </w:rPr>
              <w:t xml:space="preserve"> update regarding cars </w:t>
            </w:r>
            <w:r w:rsidR="004267D1" w:rsidRPr="004455EA">
              <w:rPr>
                <w:rFonts w:ascii="Arial" w:eastAsia="Times New Roman" w:hAnsi="Arial" w:cs="Arial"/>
              </w:rPr>
              <w:t xml:space="preserve">that </w:t>
            </w:r>
            <w:r w:rsidR="00AB5A69" w:rsidRPr="004455EA">
              <w:rPr>
                <w:rFonts w:ascii="Arial" w:eastAsia="Times New Roman" w:hAnsi="Arial" w:cs="Arial"/>
              </w:rPr>
              <w:t xml:space="preserve">are </w:t>
            </w:r>
            <w:r w:rsidRPr="004455EA">
              <w:rPr>
                <w:rFonts w:ascii="Arial" w:eastAsia="Times New Roman" w:hAnsi="Arial" w:cs="Arial"/>
              </w:rPr>
              <w:t>parked</w:t>
            </w:r>
            <w:r w:rsidR="00AB5A69" w:rsidRPr="004455EA">
              <w:rPr>
                <w:rFonts w:ascii="Arial" w:eastAsia="Times New Roman" w:hAnsi="Arial" w:cs="Arial"/>
              </w:rPr>
              <w:t xml:space="preserve"> for long periods of time</w:t>
            </w:r>
            <w:r w:rsidRPr="004455EA">
              <w:rPr>
                <w:rFonts w:ascii="Arial" w:eastAsia="Times New Roman" w:hAnsi="Arial" w:cs="Arial"/>
              </w:rPr>
              <w:t xml:space="preserve"> on Nene Road</w:t>
            </w:r>
            <w:r w:rsidR="008E0561" w:rsidRPr="004455EA">
              <w:rPr>
                <w:rFonts w:ascii="Arial" w:eastAsia="Times New Roman" w:hAnsi="Arial" w:cs="Arial"/>
              </w:rPr>
              <w:t xml:space="preserve"> </w:t>
            </w:r>
            <w:r w:rsidR="0028514B" w:rsidRPr="004455EA">
              <w:rPr>
                <w:rFonts w:ascii="Arial" w:eastAsia="Times New Roman" w:hAnsi="Arial" w:cs="Arial"/>
              </w:rPr>
              <w:t>in places that are not designed for long term parking.</w:t>
            </w:r>
          </w:p>
        </w:tc>
      </w:tr>
      <w:tr w:rsidR="000A17B7" w14:paraId="4BC5ECCA" w14:textId="77777777">
        <w:tc>
          <w:tcPr>
            <w:tcW w:w="1035" w:type="dxa"/>
            <w:shd w:val="clear" w:color="auto" w:fill="auto"/>
          </w:tcPr>
          <w:p w14:paraId="4BC5ECC6" w14:textId="5CC6757C" w:rsidR="000A17B7" w:rsidRDefault="00AB5A69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24(03)4</w:t>
            </w:r>
          </w:p>
        </w:tc>
        <w:tc>
          <w:tcPr>
            <w:tcW w:w="9900" w:type="dxa"/>
            <w:shd w:val="clear" w:color="auto" w:fill="auto"/>
          </w:tcPr>
          <w:p w14:paraId="5A97727D" w14:textId="77777777" w:rsidR="000A17B7" w:rsidRDefault="000A17B7" w:rsidP="006A11D7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Minutes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of the meeting held on </w:t>
            </w:r>
            <w:r w:rsidR="00B95745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  <w:b/>
              </w:rPr>
              <w:t xml:space="preserve">th </w:t>
            </w:r>
            <w:r w:rsidR="00B95745">
              <w:rPr>
                <w:rFonts w:ascii="Arial" w:eastAsia="Arial" w:hAnsi="Arial" w:cs="Arial"/>
                <w:b/>
              </w:rPr>
              <w:t>January</w:t>
            </w:r>
            <w:r>
              <w:rPr>
                <w:rFonts w:ascii="Arial" w:eastAsia="Arial" w:hAnsi="Arial" w:cs="Arial"/>
                <w:b/>
              </w:rPr>
              <w:t xml:space="preserve"> 202</w:t>
            </w:r>
            <w:r w:rsidR="00B95745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14:paraId="4BC5ECC9" w14:textId="7EC82E39" w:rsidR="00F9320A" w:rsidRDefault="00F9320A" w:rsidP="006A11D7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 w:rsidRPr="00F9320A">
              <w:rPr>
                <w:rFonts w:ascii="Arial" w:eastAsia="Times New Roman" w:hAnsi="Arial" w:cs="Arial"/>
                <w:bCs/>
              </w:rPr>
              <w:t>Members requested some minor amend</w:t>
            </w:r>
            <w:r w:rsidR="00222202">
              <w:rPr>
                <w:rFonts w:ascii="Arial" w:eastAsia="Times New Roman" w:hAnsi="Arial" w:cs="Arial"/>
                <w:bCs/>
              </w:rPr>
              <w:t>ments</w:t>
            </w:r>
            <w:r w:rsidRPr="00F9320A">
              <w:rPr>
                <w:rFonts w:ascii="Arial" w:eastAsia="Times New Roman" w:hAnsi="Arial" w:cs="Arial"/>
                <w:bCs/>
              </w:rPr>
              <w:t>. The signing of the minutes was postponed until the meeting of 8</w:t>
            </w:r>
            <w:r w:rsidRPr="00F9320A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Pr="00F9320A">
              <w:rPr>
                <w:rFonts w:ascii="Arial" w:eastAsia="Times New Roman" w:hAnsi="Arial" w:cs="Arial"/>
                <w:bCs/>
              </w:rPr>
              <w:t xml:space="preserve"> April 2024.</w:t>
            </w:r>
          </w:p>
        </w:tc>
      </w:tr>
      <w:tr w:rsidR="000A17B7" w14:paraId="4BC5ECCD" w14:textId="77777777">
        <w:tc>
          <w:tcPr>
            <w:tcW w:w="1035" w:type="dxa"/>
            <w:shd w:val="clear" w:color="auto" w:fill="auto"/>
          </w:tcPr>
          <w:p w14:paraId="4BC5ECCB" w14:textId="1C63E45C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512C71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</w:t>
            </w:r>
            <w:r w:rsidR="007E7CE1"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900" w:type="dxa"/>
            <w:shd w:val="clear" w:color="auto" w:fill="auto"/>
          </w:tcPr>
          <w:p w14:paraId="10ACDE65" w14:textId="080B875E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Matters arising - updates of progress on the following items:</w:t>
            </w:r>
          </w:p>
          <w:p w14:paraId="2788CA3F" w14:textId="77777777" w:rsidR="00512C71" w:rsidRDefault="00512C71" w:rsidP="0051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DE2114">
              <w:rPr>
                <w:rFonts w:ascii="Arial" w:eastAsia="Times New Roman" w:hAnsi="Arial" w:cs="Arial"/>
              </w:rPr>
              <w:t>23(03)11       A47 Duallin</w:t>
            </w:r>
            <w:r>
              <w:rPr>
                <w:rFonts w:ascii="Arial" w:eastAsia="Times New Roman" w:hAnsi="Arial" w:cs="Arial"/>
              </w:rPr>
              <w:t>g</w:t>
            </w:r>
          </w:p>
          <w:p w14:paraId="45C3ADA0" w14:textId="4CFB11CA" w:rsidR="00512C71" w:rsidRPr="00507D7B" w:rsidRDefault="00336BA9" w:rsidP="0051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There were not new updates </w:t>
            </w:r>
            <w:r w:rsidR="00507D7B" w:rsidRPr="00507D7B">
              <w:rPr>
                <w:rFonts w:ascii="Arial" w:eastAsia="Times New Roman" w:hAnsi="Arial" w:cs="Arial"/>
              </w:rPr>
              <w:t>to note.</w:t>
            </w:r>
          </w:p>
          <w:p w14:paraId="7EE8ABB0" w14:textId="77777777" w:rsidR="00512C71" w:rsidRDefault="00512C71" w:rsidP="00512C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DE2114">
              <w:rPr>
                <w:rFonts w:ascii="Arial" w:eastAsia="Times New Roman" w:hAnsi="Arial" w:cs="Arial"/>
                <w:bCs/>
                <w:shd w:val="clear" w:color="auto" w:fill="FFFFFF"/>
              </w:rPr>
              <w:t>23(06)12       WPC Strategy Document</w:t>
            </w:r>
          </w:p>
          <w:p w14:paraId="3F0F739A" w14:textId="5CA1334C" w:rsidR="00512C71" w:rsidRPr="00507D7B" w:rsidRDefault="00507D7B" w:rsidP="00512C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hd w:val="clear" w:color="auto" w:fill="FFFFFF"/>
              </w:rPr>
            </w:pPr>
            <w:r w:rsidRPr="00507D7B">
              <w:rPr>
                <w:rFonts w:ascii="Arial" w:eastAsia="Times New Roman" w:hAnsi="Arial" w:cs="Arial"/>
                <w:bCs/>
                <w:shd w:val="clear" w:color="auto" w:fill="FFFFFF"/>
              </w:rPr>
              <w:t>It was agreed to p</w:t>
            </w:r>
            <w:r w:rsidR="00512C71" w:rsidRPr="00507D7B">
              <w:rPr>
                <w:rFonts w:ascii="Arial" w:eastAsia="Times New Roman" w:hAnsi="Arial" w:cs="Arial"/>
                <w:bCs/>
                <w:shd w:val="clear" w:color="auto" w:fill="FFFFFF"/>
              </w:rPr>
              <w:t>ostpon</w:t>
            </w:r>
            <w:r w:rsidRPr="00507D7B">
              <w:rPr>
                <w:rFonts w:ascii="Arial" w:eastAsia="Times New Roman" w:hAnsi="Arial" w:cs="Arial"/>
                <w:bCs/>
                <w:shd w:val="clear" w:color="auto" w:fill="FFFFFF"/>
              </w:rPr>
              <w:t>e</w:t>
            </w:r>
            <w:r w:rsidR="00512C71" w:rsidRPr="00507D7B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</w:t>
            </w:r>
            <w:r w:rsidRPr="00507D7B">
              <w:rPr>
                <w:rFonts w:ascii="Arial" w:eastAsia="Times New Roman" w:hAnsi="Arial" w:cs="Arial"/>
                <w:bCs/>
                <w:shd w:val="clear" w:color="auto" w:fill="FFFFFF"/>
              </w:rPr>
              <w:t>this item to the</w:t>
            </w:r>
            <w:r w:rsidR="00512C71" w:rsidRPr="00507D7B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meeting of 8</w:t>
            </w:r>
            <w:r w:rsidR="00512C71" w:rsidRPr="00507D7B">
              <w:rPr>
                <w:rFonts w:ascii="Arial" w:eastAsia="Times New Roman" w:hAnsi="Arial" w:cs="Arial"/>
                <w:bCs/>
                <w:shd w:val="clear" w:color="auto" w:fill="FFFFFF"/>
                <w:vertAlign w:val="superscript"/>
              </w:rPr>
              <w:t>th</w:t>
            </w:r>
            <w:r w:rsidR="00512C71" w:rsidRPr="00507D7B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April</w:t>
            </w:r>
            <w:r w:rsidR="00222202">
              <w:rPr>
                <w:rFonts w:ascii="Arial" w:eastAsia="Times New Roman" w:hAnsi="Arial" w:cs="Arial"/>
                <w:bCs/>
                <w:shd w:val="clear" w:color="auto" w:fill="FFFFFF"/>
              </w:rPr>
              <w:t xml:space="preserve"> 2024.</w:t>
            </w:r>
          </w:p>
          <w:p w14:paraId="4ED2ADBE" w14:textId="77777777" w:rsidR="00512C71" w:rsidRPr="00DE2114" w:rsidRDefault="00512C71" w:rsidP="00512C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E2114">
              <w:rPr>
                <w:rFonts w:ascii="Arial" w:eastAsia="Times New Roman" w:hAnsi="Arial" w:cs="Arial"/>
              </w:rPr>
              <w:t xml:space="preserve">23(08)16       Peterborough Mayor’s donation towards Wansford and Wittering Parishioners’ </w:t>
            </w:r>
          </w:p>
          <w:p w14:paraId="036020DA" w14:textId="6908E492" w:rsidR="00512C71" w:rsidRDefault="00512C71" w:rsidP="00512C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E2114">
              <w:rPr>
                <w:rFonts w:ascii="Arial" w:eastAsia="Times New Roman" w:hAnsi="Arial" w:cs="Arial"/>
              </w:rPr>
              <w:t xml:space="preserve">                     Transport to receive healthcare at Wansford and King’s Cliffe Surgeries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46E18F6E" w14:textId="2AC42154" w:rsidR="00353735" w:rsidRPr="00DE2114" w:rsidRDefault="00353735" w:rsidP="00512C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There were n</w:t>
            </w:r>
            <w:r w:rsidR="00222202">
              <w:rPr>
                <w:rFonts w:ascii="Arial" w:eastAsia="Times New Roman" w:hAnsi="Arial" w:cs="Arial"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F73E01">
              <w:rPr>
                <w:rFonts w:ascii="Arial" w:eastAsia="Times New Roman" w:hAnsi="Arial" w:cs="Arial"/>
              </w:rPr>
              <w:t>updates,</w:t>
            </w:r>
            <w:r>
              <w:rPr>
                <w:rFonts w:ascii="Arial" w:eastAsia="Times New Roman" w:hAnsi="Arial" w:cs="Arial"/>
              </w:rPr>
              <w:t xml:space="preserve"> and it was agreed that this item </w:t>
            </w:r>
            <w:r w:rsidR="00222202">
              <w:rPr>
                <w:rFonts w:ascii="Arial" w:eastAsia="Times New Roman" w:hAnsi="Arial" w:cs="Arial"/>
              </w:rPr>
              <w:t xml:space="preserve">does not need to be included on future agendas until there </w:t>
            </w:r>
            <w:r w:rsidR="00C0129B">
              <w:rPr>
                <w:rFonts w:ascii="Arial" w:eastAsia="Times New Roman" w:hAnsi="Arial" w:cs="Arial"/>
              </w:rPr>
              <w:t>is anything to note.</w:t>
            </w:r>
          </w:p>
          <w:p w14:paraId="19D901F8" w14:textId="77777777" w:rsidR="00512C71" w:rsidRDefault="00512C71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21(11)12       Community Hall</w:t>
            </w:r>
          </w:p>
          <w:p w14:paraId="35E58C67" w14:textId="720A3C48" w:rsidR="00FD772F" w:rsidRPr="00DE1072" w:rsidRDefault="00FD772F" w:rsidP="00512C7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t>Cllr Stevens and Cllr Taylor-Pitt reported that they had tidied and cleaned the hall</w:t>
            </w:r>
            <w:r w:rsidR="00EE1E8B" w:rsidRPr="00DE1072">
              <w:rPr>
                <w:rFonts w:ascii="Arial" w:hAnsi="Arial" w:cs="Arial"/>
                <w:bCs/>
                <w:shd w:val="clear" w:color="auto" w:fill="FFFFFF"/>
              </w:rPr>
              <w:t xml:space="preserve"> and a new m</w:t>
            </w:r>
            <w:r w:rsidR="004455EA">
              <w:rPr>
                <w:rFonts w:ascii="Arial" w:hAnsi="Arial" w:cs="Arial"/>
                <w:bCs/>
                <w:shd w:val="clear" w:color="auto" w:fill="FFFFFF"/>
              </w:rPr>
              <w:t>at and cleaning material</w:t>
            </w:r>
            <w:r w:rsidR="00EE1E8B" w:rsidRPr="00DE1072">
              <w:rPr>
                <w:rFonts w:ascii="Arial" w:hAnsi="Arial" w:cs="Arial"/>
                <w:bCs/>
                <w:shd w:val="clear" w:color="auto" w:fill="FFFFFF"/>
              </w:rPr>
              <w:t xml:space="preserve"> had been purchased</w:t>
            </w:r>
            <w:r w:rsidR="004455EA">
              <w:rPr>
                <w:rFonts w:ascii="Arial" w:hAnsi="Arial" w:cs="Arial"/>
                <w:bCs/>
                <w:shd w:val="clear" w:color="auto" w:fill="FFFFFF"/>
              </w:rPr>
              <w:t xml:space="preserve"> by Cllr Stevens, the cost of which will be reimbursed by the Community Hall.</w:t>
            </w:r>
          </w:p>
          <w:p w14:paraId="3D12F654" w14:textId="429E5703" w:rsidR="00730F39" w:rsidRDefault="00575360" w:rsidP="00512C7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Cllr Pearson reported </w:t>
            </w:r>
            <w:r w:rsidR="00C0129B">
              <w:rPr>
                <w:rFonts w:ascii="Arial" w:hAnsi="Arial" w:cs="Arial"/>
                <w:bCs/>
                <w:shd w:val="clear" w:color="auto" w:fill="FFFFFF"/>
              </w:rPr>
              <w:t xml:space="preserve">that </w:t>
            </w: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he had created a calendar for upcoming </w:t>
            </w:r>
            <w:r w:rsidR="00F73E01" w:rsidRPr="00DE1072">
              <w:rPr>
                <w:rFonts w:ascii="Arial" w:hAnsi="Arial" w:cs="Arial"/>
                <w:bCs/>
                <w:shd w:val="clear" w:color="auto" w:fill="FFFFFF"/>
              </w:rPr>
              <w:t>bookings,</w:t>
            </w:r>
            <w:r w:rsidR="006126C1" w:rsidRPr="00DE1072">
              <w:rPr>
                <w:rFonts w:ascii="Arial" w:hAnsi="Arial" w:cs="Arial"/>
                <w:bCs/>
                <w:shd w:val="clear" w:color="auto" w:fill="FFFFFF"/>
              </w:rPr>
              <w:t xml:space="preserve"> and it was agreed that </w:t>
            </w:r>
            <w:r w:rsidR="00C56219" w:rsidRPr="00DE1072">
              <w:rPr>
                <w:rFonts w:ascii="Arial" w:hAnsi="Arial" w:cs="Arial"/>
                <w:bCs/>
                <w:shd w:val="clear" w:color="auto" w:fill="FFFFFF"/>
              </w:rPr>
              <w:t>an</w:t>
            </w:r>
            <w:r w:rsidR="006126C1" w:rsidRPr="00DE1072">
              <w:rPr>
                <w:rFonts w:ascii="Arial" w:hAnsi="Arial" w:cs="Arial"/>
                <w:bCs/>
                <w:shd w:val="clear" w:color="auto" w:fill="FFFFFF"/>
              </w:rPr>
              <w:t xml:space="preserve"> online calendar for bookings </w:t>
            </w:r>
            <w:r w:rsidR="00730F39">
              <w:rPr>
                <w:rFonts w:ascii="Arial" w:hAnsi="Arial" w:cs="Arial"/>
                <w:bCs/>
                <w:shd w:val="clear" w:color="auto" w:fill="FFFFFF"/>
              </w:rPr>
              <w:t>is needed</w:t>
            </w:r>
            <w:r w:rsidR="001F4CE7">
              <w:rPr>
                <w:rFonts w:ascii="Arial" w:hAnsi="Arial" w:cs="Arial"/>
                <w:bCs/>
                <w:shd w:val="clear" w:color="auto" w:fill="FFFFFF"/>
              </w:rPr>
              <w:t xml:space="preserve">. </w:t>
            </w:r>
            <w:r w:rsidR="001F4CE7" w:rsidRPr="00DE1072">
              <w:rPr>
                <w:rFonts w:ascii="Arial" w:hAnsi="Arial" w:cs="Arial"/>
                <w:bCs/>
                <w:shd w:val="clear" w:color="auto" w:fill="FFFFFF"/>
              </w:rPr>
              <w:t>Action – Cllr Taylor-Pitt t</w:t>
            </w:r>
            <w:r w:rsidR="001F4CE7">
              <w:rPr>
                <w:rFonts w:ascii="Arial" w:hAnsi="Arial" w:cs="Arial"/>
                <w:bCs/>
                <w:shd w:val="clear" w:color="auto" w:fill="FFFFFF"/>
              </w:rPr>
              <w:t>o create an online calendar and add current bookings.</w:t>
            </w:r>
          </w:p>
          <w:p w14:paraId="132D9FEC" w14:textId="771DE501" w:rsidR="005906B6" w:rsidRDefault="00311B31" w:rsidP="00512C7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It </w:t>
            </w:r>
            <w:r w:rsidR="004455EA">
              <w:rPr>
                <w:rFonts w:ascii="Arial" w:hAnsi="Arial" w:cs="Arial"/>
                <w:bCs/>
                <w:shd w:val="clear" w:color="auto" w:fill="FFFFFF"/>
              </w:rPr>
              <w:t>was noted that the Community Hall is a separate entity to WPC. It was noted</w:t>
            </w: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 that booking terms and conditions need to be drafted</w:t>
            </w:r>
            <w:r w:rsidR="00376EE2">
              <w:rPr>
                <w:rFonts w:ascii="Arial" w:hAnsi="Arial" w:cs="Arial"/>
                <w:bCs/>
                <w:shd w:val="clear" w:color="auto" w:fill="FFFFFF"/>
              </w:rPr>
              <w:t xml:space="preserve"> by the Community Hall Committee for adoption by </w:t>
            </w:r>
            <w:r w:rsidR="004455EA">
              <w:rPr>
                <w:rFonts w:ascii="Arial" w:hAnsi="Arial" w:cs="Arial"/>
                <w:bCs/>
                <w:shd w:val="clear" w:color="auto" w:fill="FFFFFF"/>
              </w:rPr>
              <w:t>the Community Hall Committee</w:t>
            </w:r>
            <w:r w:rsidRPr="00DE1072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5906B6">
              <w:rPr>
                <w:rFonts w:ascii="Arial" w:hAnsi="Arial" w:cs="Arial"/>
                <w:bCs/>
                <w:shd w:val="clear" w:color="auto" w:fill="FFFFFF"/>
              </w:rPr>
              <w:t xml:space="preserve"> Action – Cllr Taylor-Pitt to draft the documen</w:t>
            </w:r>
            <w:r w:rsidR="004455EA">
              <w:rPr>
                <w:rFonts w:ascii="Arial" w:hAnsi="Arial" w:cs="Arial"/>
                <w:bCs/>
                <w:shd w:val="clear" w:color="auto" w:fill="FFFFFF"/>
              </w:rPr>
              <w:t>t for approval by the Community Hall Committee.</w:t>
            </w:r>
          </w:p>
          <w:p w14:paraId="71217150" w14:textId="5553B037" w:rsidR="00EA6D17" w:rsidRPr="00DE1072" w:rsidRDefault="00EA6D17" w:rsidP="00512C7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Members discussed Committee membership and it was resolved to appoint Cllr Taylor-Pitt, Cllr Handley, Cllr </w:t>
            </w:r>
            <w:proofErr w:type="gramStart"/>
            <w:r w:rsidRPr="00DE1072">
              <w:rPr>
                <w:rFonts w:ascii="Arial" w:hAnsi="Arial" w:cs="Arial"/>
                <w:bCs/>
                <w:shd w:val="clear" w:color="auto" w:fill="FFFFFF"/>
              </w:rPr>
              <w:t>Stevens</w:t>
            </w:r>
            <w:proofErr w:type="gramEnd"/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 and Cllr Pearson (Trustee) to the Committee.</w:t>
            </w:r>
            <w:r w:rsidR="00214348" w:rsidRPr="00DE1072">
              <w:rPr>
                <w:rFonts w:ascii="Arial" w:hAnsi="Arial" w:cs="Arial"/>
                <w:bCs/>
                <w:shd w:val="clear" w:color="auto" w:fill="FFFFFF"/>
              </w:rPr>
              <w:t xml:space="preserve"> The need for a regular cleaner was discussed.</w:t>
            </w:r>
            <w:r w:rsidR="00DA444E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Action – Cllr Taylor-Pitt, Cllr Handley, Cllr </w:t>
            </w:r>
            <w:proofErr w:type="gramStart"/>
            <w:r w:rsidRPr="00DE1072">
              <w:rPr>
                <w:rFonts w:ascii="Arial" w:hAnsi="Arial" w:cs="Arial"/>
                <w:bCs/>
                <w:shd w:val="clear" w:color="auto" w:fill="FFFFFF"/>
              </w:rPr>
              <w:t>Stevens</w:t>
            </w:r>
            <w:proofErr w:type="gramEnd"/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 and Cllr Pearson to attend a meeting at </w:t>
            </w:r>
            <w:r w:rsidR="00FD772F" w:rsidRPr="00DE1072">
              <w:rPr>
                <w:rFonts w:ascii="Arial" w:hAnsi="Arial" w:cs="Arial"/>
                <w:bCs/>
                <w:shd w:val="clear" w:color="auto" w:fill="FFFFFF"/>
              </w:rPr>
              <w:t>3.00pm on Monday 18</w:t>
            </w:r>
            <w:r w:rsidR="00FD772F" w:rsidRPr="00DE1072">
              <w:rPr>
                <w:rFonts w:ascii="Arial" w:hAnsi="Arial" w:cs="Arial"/>
                <w:bCs/>
                <w:shd w:val="clear" w:color="auto" w:fill="FFFFFF"/>
                <w:vertAlign w:val="superscript"/>
              </w:rPr>
              <w:t>th</w:t>
            </w:r>
            <w:r w:rsidR="00FD772F" w:rsidRPr="00DE1072">
              <w:rPr>
                <w:rFonts w:ascii="Arial" w:hAnsi="Arial" w:cs="Arial"/>
                <w:bCs/>
                <w:shd w:val="clear" w:color="auto" w:fill="FFFFFF"/>
              </w:rPr>
              <w:t xml:space="preserve"> March 2024 at Wansford Community Hall.</w:t>
            </w:r>
          </w:p>
          <w:p w14:paraId="37D76AC0" w14:textId="37459927" w:rsidR="00214348" w:rsidRPr="00DE1072" w:rsidRDefault="00214348" w:rsidP="00512C7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Action – Committee members to </w:t>
            </w:r>
            <w:r w:rsidR="006F7279" w:rsidRPr="00DE1072">
              <w:rPr>
                <w:rFonts w:ascii="Arial" w:hAnsi="Arial" w:cs="Arial"/>
                <w:bCs/>
                <w:shd w:val="clear" w:color="auto" w:fill="FFFFFF"/>
              </w:rPr>
              <w:t>discuss items for recommendation to Council at the meeting of 8</w:t>
            </w:r>
            <w:r w:rsidR="006F7279" w:rsidRPr="00DE1072">
              <w:rPr>
                <w:rFonts w:ascii="Arial" w:hAnsi="Arial" w:cs="Arial"/>
                <w:bCs/>
                <w:shd w:val="clear" w:color="auto" w:fill="FFFFFF"/>
                <w:vertAlign w:val="superscript"/>
              </w:rPr>
              <w:t>th</w:t>
            </w:r>
            <w:r w:rsidR="006F7279" w:rsidRPr="00DE1072">
              <w:rPr>
                <w:rFonts w:ascii="Arial" w:hAnsi="Arial" w:cs="Arial"/>
                <w:bCs/>
                <w:shd w:val="clear" w:color="auto" w:fill="FFFFFF"/>
              </w:rPr>
              <w:t xml:space="preserve"> April 2024</w:t>
            </w:r>
            <w:r w:rsidR="00E61483">
              <w:rPr>
                <w:rFonts w:ascii="Arial" w:hAnsi="Arial" w:cs="Arial"/>
                <w:bCs/>
                <w:shd w:val="clear" w:color="auto" w:fill="FFFFFF"/>
              </w:rPr>
              <w:t>, i</w:t>
            </w:r>
            <w:r w:rsidR="00FC4A0F" w:rsidRPr="00DE1072">
              <w:rPr>
                <w:rFonts w:ascii="Arial" w:hAnsi="Arial" w:cs="Arial"/>
                <w:bCs/>
                <w:shd w:val="clear" w:color="auto" w:fill="FFFFFF"/>
              </w:rPr>
              <w:t>ncluding the need for a cleaner.</w:t>
            </w:r>
          </w:p>
          <w:p w14:paraId="27A7B11D" w14:textId="77777777" w:rsidR="00512C71" w:rsidRDefault="00512C71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23(09)15       National Highways Designated/Social Fun</w:t>
            </w:r>
            <w:r>
              <w:rPr>
                <w:rFonts w:ascii="Arial" w:hAnsi="Arial" w:cs="Arial"/>
                <w:bCs/>
                <w:shd w:val="clear" w:color="auto" w:fill="FFFFFF"/>
              </w:rPr>
              <w:t>d.</w:t>
            </w:r>
          </w:p>
          <w:p w14:paraId="67425DE1" w14:textId="1CABE1DE" w:rsidR="00512C71" w:rsidRPr="00DE1072" w:rsidRDefault="001D459E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lastRenderedPageBreak/>
              <w:t xml:space="preserve">Cllr Taylor-Pitt reported that she is still in communication </w:t>
            </w:r>
            <w:r w:rsidR="00243D25" w:rsidRPr="00DE1072">
              <w:rPr>
                <w:rFonts w:ascii="Arial" w:hAnsi="Arial" w:cs="Arial"/>
                <w:bCs/>
                <w:shd w:val="clear" w:color="auto" w:fill="FFFFFF"/>
              </w:rPr>
              <w:t xml:space="preserve">with Cross Keys Homes and Galaford Try to try </w:t>
            </w:r>
            <w:r w:rsidR="00E61483">
              <w:rPr>
                <w:rFonts w:ascii="Arial" w:hAnsi="Arial" w:cs="Arial"/>
                <w:bCs/>
                <w:shd w:val="clear" w:color="auto" w:fill="FFFFFF"/>
              </w:rPr>
              <w:t>to</w:t>
            </w:r>
            <w:r w:rsidR="00243D25" w:rsidRPr="00DE1072">
              <w:rPr>
                <w:rFonts w:ascii="Arial" w:hAnsi="Arial" w:cs="Arial"/>
                <w:bCs/>
                <w:shd w:val="clear" w:color="auto" w:fill="FFFFFF"/>
              </w:rPr>
              <w:t xml:space="preserve"> secure funding for </w:t>
            </w:r>
            <w:r w:rsidR="00512C71" w:rsidRPr="00DE1072">
              <w:rPr>
                <w:rFonts w:ascii="Arial" w:hAnsi="Arial" w:cs="Arial"/>
                <w:bCs/>
                <w:shd w:val="clear" w:color="auto" w:fill="FFFFFF"/>
              </w:rPr>
              <w:t xml:space="preserve">noise reduction </w:t>
            </w:r>
            <w:r w:rsidR="00FE628C" w:rsidRPr="00DE1072">
              <w:rPr>
                <w:rFonts w:ascii="Arial" w:hAnsi="Arial" w:cs="Arial"/>
                <w:bCs/>
                <w:shd w:val="clear" w:color="auto" w:fill="FFFFFF"/>
              </w:rPr>
              <w:t>includ</w:t>
            </w:r>
            <w:r w:rsidR="008D6E4A" w:rsidRPr="00DE1072">
              <w:rPr>
                <w:rFonts w:ascii="Arial" w:hAnsi="Arial" w:cs="Arial"/>
                <w:bCs/>
                <w:shd w:val="clear" w:color="auto" w:fill="FFFFFF"/>
              </w:rPr>
              <w:t>ing sound barrier and sound reducin</w:t>
            </w:r>
            <w:r w:rsidR="004455EA">
              <w:rPr>
                <w:rFonts w:ascii="Arial" w:hAnsi="Arial" w:cs="Arial"/>
                <w:bCs/>
                <w:shd w:val="clear" w:color="auto" w:fill="FFFFFF"/>
              </w:rPr>
              <w:t>g.</w:t>
            </w:r>
            <w:r w:rsidR="000068C5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4A2685" w:rsidRPr="00DE1072">
              <w:rPr>
                <w:rFonts w:ascii="Arial" w:hAnsi="Arial" w:cs="Arial"/>
                <w:bCs/>
                <w:shd w:val="clear" w:color="auto" w:fill="FFFFFF"/>
              </w:rPr>
              <w:t>Action</w:t>
            </w:r>
            <w:r w:rsidR="009113B5" w:rsidRPr="00DE1072">
              <w:rPr>
                <w:rFonts w:ascii="Arial" w:hAnsi="Arial" w:cs="Arial"/>
                <w:bCs/>
                <w:shd w:val="clear" w:color="auto" w:fill="FFFFFF"/>
              </w:rPr>
              <w:t xml:space="preserve"> –</w:t>
            </w:r>
            <w:r w:rsidR="004A2685" w:rsidRPr="00DE1072">
              <w:rPr>
                <w:rFonts w:ascii="Arial" w:hAnsi="Arial" w:cs="Arial"/>
                <w:bCs/>
                <w:shd w:val="clear" w:color="auto" w:fill="FFFFFF"/>
              </w:rPr>
              <w:t xml:space="preserve"> Cllr </w:t>
            </w:r>
            <w:r w:rsidR="00512C71" w:rsidRPr="00DE1072">
              <w:rPr>
                <w:rFonts w:ascii="Arial" w:hAnsi="Arial" w:cs="Arial"/>
                <w:bCs/>
                <w:shd w:val="clear" w:color="auto" w:fill="FFFFFF"/>
              </w:rPr>
              <w:t>T</w:t>
            </w:r>
            <w:r w:rsidR="004A2685" w:rsidRPr="00DE1072">
              <w:rPr>
                <w:rFonts w:ascii="Arial" w:hAnsi="Arial" w:cs="Arial"/>
                <w:bCs/>
                <w:shd w:val="clear" w:color="auto" w:fill="FFFFFF"/>
              </w:rPr>
              <w:t>aylor-Pitt</w:t>
            </w:r>
            <w:r w:rsidR="00512C71" w:rsidRPr="00DE1072">
              <w:rPr>
                <w:rFonts w:ascii="Arial" w:hAnsi="Arial" w:cs="Arial"/>
                <w:bCs/>
                <w:shd w:val="clear" w:color="auto" w:fill="FFFFFF"/>
              </w:rPr>
              <w:t xml:space="preserve"> to</w:t>
            </w:r>
            <w:r w:rsidR="009113B5" w:rsidRPr="00DE1072">
              <w:rPr>
                <w:rFonts w:ascii="Arial" w:hAnsi="Arial" w:cs="Arial"/>
                <w:bCs/>
                <w:shd w:val="clear" w:color="auto" w:fill="FFFFFF"/>
              </w:rPr>
              <w:t xml:space="preserve"> continue seeking funding and</w:t>
            </w:r>
            <w:r w:rsidR="00512C71" w:rsidRPr="00DE1072">
              <w:rPr>
                <w:rFonts w:ascii="Arial" w:hAnsi="Arial" w:cs="Arial"/>
                <w:bCs/>
                <w:shd w:val="clear" w:color="auto" w:fill="FFFFFF"/>
              </w:rPr>
              <w:t xml:space="preserve"> update </w:t>
            </w:r>
            <w:r w:rsidR="004A2685" w:rsidRPr="00DE1072">
              <w:rPr>
                <w:rFonts w:ascii="Arial" w:hAnsi="Arial" w:cs="Arial"/>
                <w:bCs/>
                <w:shd w:val="clear" w:color="auto" w:fill="FFFFFF"/>
              </w:rPr>
              <w:t>Council</w:t>
            </w:r>
            <w:r w:rsidR="009113B5" w:rsidRPr="00DE1072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14:paraId="267A5CCA" w14:textId="77777777" w:rsidR="009113B5" w:rsidRDefault="00512C71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24(01)16       Purchase and installation of two defibrillators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14:paraId="6D665A91" w14:textId="2BD5D8F1" w:rsidR="00FE2464" w:rsidRDefault="009113B5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Cllr Stevens reported that he had register the defibrillators with the purchase company </w:t>
            </w:r>
            <w:r w:rsidR="00CE254D">
              <w:rPr>
                <w:rFonts w:ascii="Arial" w:hAnsi="Arial" w:cs="Arial"/>
                <w:bCs/>
                <w:shd w:val="clear" w:color="auto" w:fill="FFFFFF"/>
              </w:rPr>
              <w:t xml:space="preserve">in order for </w:t>
            </w:r>
            <w:proofErr w:type="gramStart"/>
            <w:r w:rsidR="00CE254D">
              <w:rPr>
                <w:rFonts w:ascii="Arial" w:hAnsi="Arial" w:cs="Arial"/>
                <w:bCs/>
                <w:shd w:val="clear" w:color="auto" w:fill="FFFFFF"/>
              </w:rPr>
              <w:t xml:space="preserve">the 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Council</w:t>
            </w:r>
            <w:proofErr w:type="gramEnd"/>
            <w:r>
              <w:rPr>
                <w:rFonts w:ascii="Arial" w:hAnsi="Arial" w:cs="Arial"/>
                <w:bCs/>
                <w:shd w:val="clear" w:color="auto" w:fill="FFFFFF"/>
              </w:rPr>
              <w:t xml:space="preserve"> will receive a refund of 50% of the purchase cost.</w:t>
            </w:r>
            <w:r w:rsidR="00D551C0">
              <w:rPr>
                <w:rFonts w:ascii="Arial" w:hAnsi="Arial" w:cs="Arial"/>
                <w:bCs/>
                <w:shd w:val="clear" w:color="auto" w:fill="FFFFFF"/>
              </w:rPr>
              <w:t xml:space="preserve"> Action – Cllr Stevens to register the </w:t>
            </w:r>
            <w:r w:rsidR="00FE2464">
              <w:rPr>
                <w:rFonts w:ascii="Arial" w:hAnsi="Arial" w:cs="Arial"/>
                <w:bCs/>
                <w:shd w:val="clear" w:color="auto" w:fill="FFFFFF"/>
              </w:rPr>
              <w:t>defibrillators with the Circuit once they are ready for use.</w:t>
            </w:r>
          </w:p>
          <w:p w14:paraId="7DCD28AC" w14:textId="77777777" w:rsidR="00C60479" w:rsidRPr="00DE1072" w:rsidRDefault="00C60479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t>It was reported that one quote for the connection of the power supplies and two more are required.</w:t>
            </w:r>
          </w:p>
          <w:p w14:paraId="2831BD70" w14:textId="45F0716A" w:rsidR="00C60479" w:rsidRPr="00DE1072" w:rsidRDefault="00C60479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Action – Cllr Stevens and Cllr </w:t>
            </w:r>
            <w:r w:rsidR="00512C71" w:rsidRPr="00DE1072">
              <w:rPr>
                <w:rFonts w:ascii="Arial" w:hAnsi="Arial" w:cs="Arial"/>
                <w:bCs/>
                <w:shd w:val="clear" w:color="auto" w:fill="FFFFFF"/>
              </w:rPr>
              <w:t>Handley</w:t>
            </w: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 to obtain two addition quotations for consideration by Council at the meeting of 8</w:t>
            </w:r>
            <w:r w:rsidRPr="00DE1072">
              <w:rPr>
                <w:rFonts w:ascii="Arial" w:hAnsi="Arial" w:cs="Arial"/>
                <w:bCs/>
                <w:shd w:val="clear" w:color="auto" w:fill="FFFFFF"/>
                <w:vertAlign w:val="superscript"/>
              </w:rPr>
              <w:t>th</w:t>
            </w: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 April 2024</w:t>
            </w:r>
            <w:r w:rsidR="00D551C0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14:paraId="5CC18A1F" w14:textId="30898EA3" w:rsidR="00512C71" w:rsidRPr="00C60479" w:rsidRDefault="00512C71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color w:val="00B0F0"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24(01)17       Need a Teams account for Highways Bridge Meeting March 13</w:t>
            </w:r>
            <w:r w:rsidRPr="00DE2114">
              <w:rPr>
                <w:rFonts w:ascii="Arial" w:hAnsi="Arial" w:cs="Arial"/>
                <w:bCs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14:paraId="145606A3" w14:textId="635DFE07" w:rsidR="00AF585F" w:rsidRPr="00DE1072" w:rsidRDefault="00AF585F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It was reported that two key stakeholders have not yet </w:t>
            </w:r>
            <w:r w:rsidR="00D551C0" w:rsidRPr="00DE1072">
              <w:rPr>
                <w:rFonts w:ascii="Arial" w:hAnsi="Arial" w:cs="Arial"/>
                <w:bCs/>
                <w:shd w:val="clear" w:color="auto" w:fill="FFFFFF"/>
              </w:rPr>
              <w:t>responded</w:t>
            </w: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 to the invitation.</w:t>
            </w:r>
          </w:p>
          <w:p w14:paraId="07DCADFE" w14:textId="3DD137F4" w:rsidR="00512C71" w:rsidRPr="00DE1072" w:rsidRDefault="00AF585F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1072">
              <w:rPr>
                <w:rFonts w:ascii="Arial" w:hAnsi="Arial" w:cs="Arial"/>
                <w:bCs/>
                <w:shd w:val="clear" w:color="auto" w:fill="FFFFFF"/>
              </w:rPr>
              <w:t xml:space="preserve">Action Cllr Taylor-Pitt to </w:t>
            </w:r>
            <w:r w:rsidR="00DE1072" w:rsidRPr="00DE1072">
              <w:rPr>
                <w:rFonts w:ascii="Arial" w:hAnsi="Arial" w:cs="Arial"/>
                <w:bCs/>
                <w:shd w:val="clear" w:color="auto" w:fill="FFFFFF"/>
              </w:rPr>
              <w:t xml:space="preserve">create a </w:t>
            </w:r>
            <w:r w:rsidR="00C9729D">
              <w:rPr>
                <w:rFonts w:ascii="Arial" w:hAnsi="Arial" w:cs="Arial"/>
                <w:bCs/>
                <w:shd w:val="clear" w:color="auto" w:fill="FFFFFF"/>
              </w:rPr>
              <w:t>Te</w:t>
            </w:r>
            <w:r w:rsidR="00DE1072" w:rsidRPr="00DE1072">
              <w:rPr>
                <w:rFonts w:ascii="Arial" w:hAnsi="Arial" w:cs="Arial"/>
                <w:bCs/>
                <w:shd w:val="clear" w:color="auto" w:fill="FFFFFF"/>
              </w:rPr>
              <w:t>ams account for the meeting.</w:t>
            </w:r>
          </w:p>
          <w:p w14:paraId="380B9DE0" w14:textId="2E25C718" w:rsidR="00512C71" w:rsidRDefault="00512C71" w:rsidP="00512C71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Any other matters arising which Councillors may wish to rais</w:t>
            </w:r>
            <w:r w:rsidR="00C9729D">
              <w:rPr>
                <w:rFonts w:ascii="Arial" w:hAnsi="Arial" w:cs="Arial"/>
                <w:bCs/>
                <w:shd w:val="clear" w:color="auto" w:fill="FFFFFF"/>
              </w:rPr>
              <w:t>e:</w:t>
            </w:r>
          </w:p>
          <w:p w14:paraId="4AAEFA61" w14:textId="7D29C44D" w:rsidR="0083326F" w:rsidRDefault="00512C71" w:rsidP="00512C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83326F">
              <w:rPr>
                <w:rFonts w:ascii="Arial" w:hAnsi="Arial" w:cs="Arial"/>
                <w:bCs/>
                <w:shd w:val="clear" w:color="auto" w:fill="FFFFFF"/>
              </w:rPr>
              <w:t xml:space="preserve">Cllr Stevens </w:t>
            </w:r>
            <w:r w:rsidR="00DE1072" w:rsidRPr="0083326F">
              <w:rPr>
                <w:rFonts w:ascii="Arial" w:hAnsi="Arial" w:cs="Arial"/>
                <w:bCs/>
                <w:shd w:val="clear" w:color="auto" w:fill="FFFFFF"/>
              </w:rPr>
              <w:t xml:space="preserve">suggested WPC organise a </w:t>
            </w:r>
            <w:r w:rsidRPr="0083326F">
              <w:rPr>
                <w:rFonts w:ascii="Arial" w:hAnsi="Arial" w:cs="Arial"/>
                <w:bCs/>
                <w:shd w:val="clear" w:color="auto" w:fill="FFFFFF"/>
              </w:rPr>
              <w:t>Spring clean</w:t>
            </w:r>
            <w:r w:rsidR="009042D8" w:rsidRPr="0083326F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59492B" w:rsidRPr="0083326F">
              <w:rPr>
                <w:rFonts w:ascii="Arial" w:hAnsi="Arial" w:cs="Arial"/>
                <w:bCs/>
                <w:shd w:val="clear" w:color="auto" w:fill="FFFFFF"/>
              </w:rPr>
              <w:t xml:space="preserve"> All members supported the </w:t>
            </w:r>
            <w:r w:rsidR="00C9729D" w:rsidRPr="0083326F">
              <w:rPr>
                <w:rFonts w:ascii="Arial" w:hAnsi="Arial" w:cs="Arial"/>
                <w:bCs/>
                <w:shd w:val="clear" w:color="auto" w:fill="FFFFFF"/>
              </w:rPr>
              <w:t>suggestion,</w:t>
            </w:r>
            <w:r w:rsidR="0059492B" w:rsidRPr="0083326F">
              <w:rPr>
                <w:rFonts w:ascii="Arial" w:hAnsi="Arial" w:cs="Arial"/>
                <w:bCs/>
                <w:shd w:val="clear" w:color="auto" w:fill="FFFFFF"/>
              </w:rPr>
              <w:t xml:space="preserve"> and it</w:t>
            </w:r>
            <w:r w:rsidR="009042D8" w:rsidRPr="0083326F">
              <w:rPr>
                <w:rFonts w:ascii="Arial" w:hAnsi="Arial" w:cs="Arial"/>
                <w:bCs/>
                <w:shd w:val="clear" w:color="auto" w:fill="FFFFFF"/>
              </w:rPr>
              <w:t xml:space="preserve"> was agreed that the clean would include </w:t>
            </w:r>
            <w:r w:rsidRPr="0083326F">
              <w:rPr>
                <w:rFonts w:ascii="Arial" w:hAnsi="Arial" w:cs="Arial"/>
                <w:bCs/>
                <w:shd w:val="clear" w:color="auto" w:fill="FFFFFF"/>
              </w:rPr>
              <w:t>clea</w:t>
            </w:r>
            <w:r w:rsidR="009042D8" w:rsidRPr="0083326F">
              <w:rPr>
                <w:rFonts w:ascii="Arial" w:hAnsi="Arial" w:cs="Arial"/>
                <w:bCs/>
                <w:shd w:val="clear" w:color="auto" w:fill="FFFFFF"/>
              </w:rPr>
              <w:t>ning the</w:t>
            </w:r>
            <w:r w:rsidRPr="0083326F">
              <w:rPr>
                <w:rFonts w:ascii="Arial" w:hAnsi="Arial" w:cs="Arial"/>
                <w:bCs/>
                <w:shd w:val="clear" w:color="auto" w:fill="FFFFFF"/>
              </w:rPr>
              <w:t xml:space="preserve"> bus shelter and add</w:t>
            </w:r>
            <w:r w:rsidR="0059492B" w:rsidRPr="0083326F">
              <w:rPr>
                <w:rFonts w:ascii="Arial" w:hAnsi="Arial" w:cs="Arial"/>
                <w:bCs/>
                <w:shd w:val="clear" w:color="auto" w:fill="FFFFFF"/>
              </w:rPr>
              <w:t>ing a</w:t>
            </w:r>
            <w:r w:rsidRPr="0083326F">
              <w:rPr>
                <w:rFonts w:ascii="Arial" w:hAnsi="Arial" w:cs="Arial"/>
                <w:bCs/>
                <w:shd w:val="clear" w:color="auto" w:fill="FFFFFF"/>
              </w:rPr>
              <w:t xml:space="preserve"> noticeboard</w:t>
            </w:r>
            <w:r w:rsidR="0059492B" w:rsidRPr="0083326F">
              <w:rPr>
                <w:rFonts w:ascii="Arial" w:hAnsi="Arial" w:cs="Arial"/>
                <w:bCs/>
                <w:shd w:val="clear" w:color="auto" w:fill="FFFFFF"/>
              </w:rPr>
              <w:t xml:space="preserve">, replacing the board inside the Village </w:t>
            </w:r>
            <w:proofErr w:type="gramStart"/>
            <w:r w:rsidR="0059492B" w:rsidRPr="0083326F">
              <w:rPr>
                <w:rFonts w:ascii="Arial" w:hAnsi="Arial" w:cs="Arial"/>
                <w:bCs/>
                <w:shd w:val="clear" w:color="auto" w:fill="FFFFFF"/>
              </w:rPr>
              <w:t>noticeboard</w:t>
            </w:r>
            <w:proofErr w:type="gramEnd"/>
            <w:r w:rsidR="001204A2" w:rsidRPr="0083326F">
              <w:rPr>
                <w:rFonts w:ascii="Arial" w:hAnsi="Arial" w:cs="Arial"/>
                <w:bCs/>
                <w:shd w:val="clear" w:color="auto" w:fill="FFFFFF"/>
              </w:rPr>
              <w:t xml:space="preserve"> and as</w:t>
            </w:r>
            <w:r w:rsidR="0059492B" w:rsidRPr="0083326F">
              <w:rPr>
                <w:rFonts w:ascii="Arial" w:hAnsi="Arial" w:cs="Arial"/>
                <w:bCs/>
                <w:shd w:val="clear" w:color="auto" w:fill="FFFFFF"/>
              </w:rPr>
              <w:t>sembling and installing the</w:t>
            </w:r>
            <w:r w:rsidRPr="0083326F">
              <w:rPr>
                <w:rFonts w:ascii="Arial" w:hAnsi="Arial" w:cs="Arial"/>
                <w:bCs/>
                <w:shd w:val="clear" w:color="auto" w:fill="FFFFFF"/>
              </w:rPr>
              <w:t xml:space="preserve"> bench </w:t>
            </w:r>
            <w:r w:rsidR="0059492B" w:rsidRPr="0083326F">
              <w:rPr>
                <w:rFonts w:ascii="Arial" w:hAnsi="Arial" w:cs="Arial"/>
                <w:bCs/>
                <w:shd w:val="clear" w:color="auto" w:fill="FFFFFF"/>
              </w:rPr>
              <w:t>on</w:t>
            </w:r>
            <w:r w:rsidRPr="0083326F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59492B" w:rsidRPr="0083326F">
              <w:rPr>
                <w:rFonts w:ascii="Arial" w:hAnsi="Arial" w:cs="Arial"/>
                <w:bCs/>
                <w:shd w:val="clear" w:color="auto" w:fill="FFFFFF"/>
              </w:rPr>
              <w:t>Old Leicester Road subject to permission from PCC Highways.</w:t>
            </w:r>
            <w:r w:rsidR="001204A2" w:rsidRPr="0083326F">
              <w:rPr>
                <w:rFonts w:ascii="Arial" w:hAnsi="Arial" w:cs="Arial"/>
                <w:bCs/>
                <w:shd w:val="clear" w:color="auto" w:fill="FFFFFF"/>
              </w:rPr>
              <w:t xml:space="preserve"> Action – Clerk to</w:t>
            </w:r>
            <w:r w:rsidR="005638F4" w:rsidRPr="0083326F">
              <w:rPr>
                <w:rFonts w:ascii="Arial" w:hAnsi="Arial" w:cs="Arial"/>
                <w:bCs/>
                <w:shd w:val="clear" w:color="auto" w:fill="FFFFFF"/>
              </w:rPr>
              <w:t xml:space="preserve"> ask PCC for permission.</w:t>
            </w:r>
          </w:p>
          <w:p w14:paraId="6E274BED" w14:textId="32C0B929" w:rsidR="0083326F" w:rsidRDefault="00AD6D0F" w:rsidP="00512C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83326F">
              <w:rPr>
                <w:rFonts w:ascii="Arial" w:hAnsi="Arial" w:cs="Arial"/>
                <w:bCs/>
                <w:shd w:val="clear" w:color="auto" w:fill="FFFFFF"/>
              </w:rPr>
              <w:t>Members discussed co-ordinating the Spring Clean with the Village Litter Pick. Action – Clerk to add to proposal</w:t>
            </w:r>
            <w:r w:rsidR="005F7DFA" w:rsidRPr="0083326F">
              <w:rPr>
                <w:rFonts w:ascii="Arial" w:hAnsi="Arial" w:cs="Arial"/>
                <w:bCs/>
                <w:shd w:val="clear" w:color="auto" w:fill="FFFFFF"/>
              </w:rPr>
              <w:t xml:space="preserve"> including date for the event</w:t>
            </w:r>
            <w:r w:rsidRPr="0083326F">
              <w:rPr>
                <w:rFonts w:ascii="Arial" w:hAnsi="Arial" w:cs="Arial"/>
                <w:bCs/>
                <w:shd w:val="clear" w:color="auto" w:fill="FFFFFF"/>
              </w:rPr>
              <w:t xml:space="preserve"> to April’s Agen</w:t>
            </w:r>
            <w:r w:rsidR="005F7DFA" w:rsidRPr="0083326F">
              <w:rPr>
                <w:rFonts w:ascii="Arial" w:hAnsi="Arial" w:cs="Arial"/>
                <w:bCs/>
                <w:shd w:val="clear" w:color="auto" w:fill="FFFFFF"/>
              </w:rPr>
              <w:t>da.</w:t>
            </w:r>
            <w:r w:rsidR="004455EA">
              <w:rPr>
                <w:rFonts w:ascii="Arial" w:hAnsi="Arial" w:cs="Arial"/>
                <w:bCs/>
                <w:shd w:val="clear" w:color="auto" w:fill="FFFFFF"/>
              </w:rPr>
              <w:t xml:space="preserve"> It was noted that if WPC is the organiser of the Litter Pick, a risk assessment will be required.</w:t>
            </w:r>
          </w:p>
          <w:p w14:paraId="4BC5ECCC" w14:textId="36216DF4" w:rsidR="005F7DFA" w:rsidRPr="0083326F" w:rsidRDefault="005F7DFA" w:rsidP="00512C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83326F">
              <w:rPr>
                <w:rFonts w:ascii="Arial" w:hAnsi="Arial" w:cs="Arial"/>
                <w:bCs/>
                <w:shd w:val="clear" w:color="auto" w:fill="FFFFFF"/>
              </w:rPr>
              <w:t xml:space="preserve">It was reported that the light in the telephone box </w:t>
            </w:r>
            <w:r w:rsidR="00C56219" w:rsidRPr="0083326F">
              <w:rPr>
                <w:rFonts w:ascii="Arial" w:hAnsi="Arial" w:cs="Arial"/>
                <w:bCs/>
                <w:shd w:val="clear" w:color="auto" w:fill="FFFFFF"/>
              </w:rPr>
              <w:t>is not</w:t>
            </w:r>
            <w:r w:rsidRPr="0083326F">
              <w:rPr>
                <w:rFonts w:ascii="Arial" w:hAnsi="Arial" w:cs="Arial"/>
                <w:bCs/>
                <w:shd w:val="clear" w:color="auto" w:fill="FFFFFF"/>
              </w:rPr>
              <w:t xml:space="preserve"> working.</w:t>
            </w:r>
            <w:r w:rsidR="0083326F" w:rsidRPr="0083326F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83326F">
              <w:rPr>
                <w:rFonts w:ascii="Arial" w:hAnsi="Arial" w:cs="Arial"/>
                <w:bCs/>
                <w:shd w:val="clear" w:color="auto" w:fill="FFFFFF"/>
              </w:rPr>
              <w:t xml:space="preserve">Action – Cllr Stevens to investigate what </w:t>
            </w:r>
            <w:r w:rsidR="003A4A30" w:rsidRPr="0083326F">
              <w:rPr>
                <w:rFonts w:ascii="Arial" w:hAnsi="Arial" w:cs="Arial"/>
                <w:bCs/>
                <w:shd w:val="clear" w:color="auto" w:fill="FFFFFF"/>
              </w:rPr>
              <w:t>maintenance is requir</w:t>
            </w:r>
            <w:r w:rsidR="004455EA">
              <w:rPr>
                <w:rFonts w:ascii="Arial" w:hAnsi="Arial" w:cs="Arial"/>
                <w:bCs/>
                <w:shd w:val="clear" w:color="auto" w:fill="FFFFFF"/>
              </w:rPr>
              <w:t>ed.</w:t>
            </w:r>
          </w:p>
        </w:tc>
      </w:tr>
      <w:tr w:rsidR="000A17B7" w14:paraId="4BC5ECD7" w14:textId="77777777">
        <w:trPr>
          <w:trHeight w:val="265"/>
        </w:trPr>
        <w:tc>
          <w:tcPr>
            <w:tcW w:w="1035" w:type="dxa"/>
            <w:vMerge w:val="restart"/>
            <w:shd w:val="clear" w:color="auto" w:fill="auto"/>
          </w:tcPr>
          <w:p w14:paraId="4BC5ECCE" w14:textId="2C605A2F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24(0</w:t>
            </w:r>
            <w:r w:rsidR="00F40AB4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)7</w:t>
            </w:r>
          </w:p>
        </w:tc>
        <w:tc>
          <w:tcPr>
            <w:tcW w:w="9900" w:type="dxa"/>
            <w:vMerge w:val="restart"/>
            <w:shd w:val="clear" w:color="auto" w:fill="auto"/>
          </w:tcPr>
          <w:p w14:paraId="24FF1C89" w14:textId="77777777" w:rsidR="00595B7B" w:rsidRDefault="00595B7B" w:rsidP="00595B7B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Clerk and Responsible Financial Officer</w:t>
            </w:r>
          </w:p>
          <w:p w14:paraId="4BC5ECD6" w14:textId="7A5D9452" w:rsidR="00194B35" w:rsidRPr="00A333AE" w:rsidRDefault="00C801EE" w:rsidP="00DB16AD">
            <w:pPr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</w:t>
            </w:r>
            <w:r w:rsidRPr="00DE2114">
              <w:rPr>
                <w:rFonts w:ascii="Arial" w:hAnsi="Arial" w:cs="Arial"/>
              </w:rPr>
              <w:t>discuss</w:t>
            </w:r>
            <w:r>
              <w:rPr>
                <w:rFonts w:ascii="Arial" w:hAnsi="Arial" w:cs="Arial"/>
              </w:rPr>
              <w:t>ed</w:t>
            </w:r>
            <w:r w:rsidRPr="00DE2114">
              <w:rPr>
                <w:rFonts w:ascii="Arial" w:hAnsi="Arial" w:cs="Arial"/>
              </w:rPr>
              <w:t xml:space="preserve"> progress with finding a new Clerk and how to cover the next few months if an appointment is not made </w:t>
            </w:r>
            <w:proofErr w:type="gramStart"/>
            <w:r w:rsidRPr="00DE2114">
              <w:rPr>
                <w:rFonts w:ascii="Arial" w:hAnsi="Arial" w:cs="Arial"/>
              </w:rPr>
              <w:t>in the near future</w:t>
            </w:r>
            <w:proofErr w:type="gramEnd"/>
            <w:r w:rsidRPr="00DE21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A333AE">
              <w:rPr>
                <w:rFonts w:ascii="Arial" w:hAnsi="Arial" w:cs="Arial"/>
              </w:rPr>
              <w:t>It was agreed that Elinor Beesley would minute the meeting of 8</w:t>
            </w:r>
            <w:r w:rsidR="00A333AE" w:rsidRPr="00A333AE">
              <w:rPr>
                <w:rFonts w:ascii="Arial" w:hAnsi="Arial" w:cs="Arial"/>
                <w:vertAlign w:val="superscript"/>
              </w:rPr>
              <w:t>th</w:t>
            </w:r>
            <w:r w:rsidR="00A333AE">
              <w:rPr>
                <w:rFonts w:ascii="Arial" w:hAnsi="Arial" w:cs="Arial"/>
              </w:rPr>
              <w:t xml:space="preserve"> April 202</w:t>
            </w:r>
            <w:r w:rsidR="00982D4D">
              <w:rPr>
                <w:rFonts w:ascii="Arial" w:hAnsi="Arial" w:cs="Arial"/>
              </w:rPr>
              <w:t xml:space="preserve">4 and advise on </w:t>
            </w:r>
            <w:r w:rsidR="00186CBE">
              <w:rPr>
                <w:rFonts w:ascii="Arial" w:hAnsi="Arial" w:cs="Arial"/>
              </w:rPr>
              <w:t xml:space="preserve">WPC’s AGAR </w:t>
            </w:r>
            <w:r w:rsidR="00F73E01">
              <w:rPr>
                <w:rFonts w:ascii="Arial" w:hAnsi="Arial" w:cs="Arial"/>
              </w:rPr>
              <w:t>responsibilities. Cllr</w:t>
            </w:r>
            <w:r w:rsidR="00982D4D">
              <w:rPr>
                <w:rFonts w:ascii="Arial" w:hAnsi="Arial" w:cs="Arial"/>
              </w:rPr>
              <w:t xml:space="preserve"> Handley</w:t>
            </w:r>
            <w:r w:rsidR="00A333AE">
              <w:rPr>
                <w:rFonts w:ascii="Arial" w:hAnsi="Arial" w:cs="Arial"/>
              </w:rPr>
              <w:t xml:space="preserve"> reported that a Cler</w:t>
            </w:r>
            <w:r w:rsidR="00982D4D">
              <w:rPr>
                <w:rFonts w:ascii="Arial" w:hAnsi="Arial" w:cs="Arial"/>
              </w:rPr>
              <w:t>k from</w:t>
            </w:r>
            <w:r w:rsidR="00A333AE">
              <w:rPr>
                <w:rFonts w:ascii="Arial" w:hAnsi="Arial" w:cs="Arial"/>
              </w:rPr>
              <w:t xml:space="preserve"> a nearby parish had </w:t>
            </w:r>
            <w:proofErr w:type="gramStart"/>
            <w:r w:rsidR="00A333AE">
              <w:rPr>
                <w:rFonts w:ascii="Arial" w:hAnsi="Arial" w:cs="Arial"/>
              </w:rPr>
              <w:t xml:space="preserve">offered </w:t>
            </w:r>
            <w:r w:rsidR="00982D4D">
              <w:rPr>
                <w:rFonts w:ascii="Arial" w:hAnsi="Arial" w:cs="Arial"/>
              </w:rPr>
              <w:t>assistance</w:t>
            </w:r>
            <w:proofErr w:type="gramEnd"/>
            <w:r w:rsidR="00A333AE">
              <w:rPr>
                <w:rFonts w:ascii="Arial" w:hAnsi="Arial" w:cs="Arial"/>
              </w:rPr>
              <w:t xml:space="preserve">. Action – Clerk to respond and find out what assistance could be offered. Action – Cllr Taylor-Pitt to </w:t>
            </w:r>
            <w:r w:rsidR="005B09D4">
              <w:rPr>
                <w:rFonts w:ascii="Arial" w:hAnsi="Arial" w:cs="Arial"/>
              </w:rPr>
              <w:t>contact local Clerks to find out if any are interested in the position.</w:t>
            </w:r>
          </w:p>
        </w:tc>
      </w:tr>
      <w:tr w:rsidR="000A17B7" w14:paraId="4BC5ECDA" w14:textId="77777777" w:rsidTr="00384ADC">
        <w:trPr>
          <w:trHeight w:val="784"/>
        </w:trPr>
        <w:tc>
          <w:tcPr>
            <w:tcW w:w="1035" w:type="dxa"/>
            <w:vMerge/>
            <w:shd w:val="clear" w:color="auto" w:fill="auto"/>
          </w:tcPr>
          <w:p w14:paraId="4BC5ECD8" w14:textId="77777777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  <w:highlight w:val="yellow"/>
              </w:rPr>
            </w:pPr>
          </w:p>
        </w:tc>
        <w:tc>
          <w:tcPr>
            <w:tcW w:w="9900" w:type="dxa"/>
            <w:vMerge/>
            <w:shd w:val="clear" w:color="auto" w:fill="auto"/>
          </w:tcPr>
          <w:p w14:paraId="4BC5ECD9" w14:textId="77777777" w:rsidR="000A17B7" w:rsidRDefault="000A17B7">
            <w:pPr>
              <w:spacing w:after="0" w:line="240" w:lineRule="auto"/>
              <w:ind w:right="141"/>
              <w:jc w:val="right"/>
              <w:rPr>
                <w:rFonts w:ascii="Arial" w:eastAsia="Arial" w:hAnsi="Arial" w:cs="Arial"/>
                <w:b/>
                <w:highlight w:val="white"/>
              </w:rPr>
            </w:pPr>
          </w:p>
        </w:tc>
      </w:tr>
      <w:tr w:rsidR="000A17B7" w14:paraId="4BC5ECDE" w14:textId="77777777">
        <w:trPr>
          <w:trHeight w:val="265"/>
        </w:trPr>
        <w:tc>
          <w:tcPr>
            <w:tcW w:w="1035" w:type="dxa"/>
            <w:shd w:val="clear" w:color="auto" w:fill="auto"/>
          </w:tcPr>
          <w:p w14:paraId="4BC5ECDB" w14:textId="01412FE3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F40AB4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</w:t>
            </w:r>
            <w:r w:rsidR="00194B35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9900" w:type="dxa"/>
            <w:shd w:val="clear" w:color="auto" w:fill="auto"/>
          </w:tcPr>
          <w:p w14:paraId="3DF5B3A7" w14:textId="77777777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Peterborough Local Plan</w:t>
            </w:r>
          </w:p>
          <w:p w14:paraId="772DA25E" w14:textId="2A584ECB" w:rsidR="00114324" w:rsidRDefault="00114324" w:rsidP="00114324">
            <w:pPr>
              <w:pStyle w:val="PlainText"/>
              <w:rPr>
                <w:rFonts w:ascii="Arial" w:hAnsi="Arial" w:cs="Arial"/>
                <w:color w:val="00B0F0"/>
                <w:szCs w:val="22"/>
              </w:rPr>
            </w:pPr>
            <w:r w:rsidRPr="00DE2114">
              <w:rPr>
                <w:rFonts w:ascii="Arial" w:hAnsi="Arial" w:cs="Arial"/>
                <w:szCs w:val="22"/>
              </w:rPr>
              <w:t>Report from Cllr Taylor-Pitt on Parish Councils meeting with PCC</w:t>
            </w:r>
            <w:r w:rsidR="00186CBE">
              <w:rPr>
                <w:rFonts w:ascii="Arial" w:hAnsi="Arial" w:cs="Arial"/>
                <w:szCs w:val="22"/>
              </w:rPr>
              <w:t>:</w:t>
            </w:r>
          </w:p>
          <w:p w14:paraId="4BC5ECDD" w14:textId="3DFC8BE7" w:rsidR="000A17B7" w:rsidRPr="00553F84" w:rsidRDefault="00D22516" w:rsidP="00114324">
            <w:pPr>
              <w:pStyle w:val="PlainText"/>
              <w:rPr>
                <w:rFonts w:ascii="Arial" w:hAnsi="Arial" w:cs="Arial"/>
                <w:szCs w:val="22"/>
              </w:rPr>
            </w:pPr>
            <w:r w:rsidRPr="00DF0C9F">
              <w:rPr>
                <w:rFonts w:ascii="Arial" w:hAnsi="Arial" w:cs="Arial"/>
                <w:szCs w:val="22"/>
              </w:rPr>
              <w:t>It was noted that this item was reported on at the meeting of 12</w:t>
            </w:r>
            <w:r w:rsidRPr="00DF0C9F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Pr="00DF0C9F">
              <w:rPr>
                <w:rFonts w:ascii="Arial" w:hAnsi="Arial" w:cs="Arial"/>
                <w:szCs w:val="22"/>
              </w:rPr>
              <w:t xml:space="preserve"> February 2024</w:t>
            </w:r>
            <w:r w:rsidR="00863818" w:rsidRPr="00DF0C9F">
              <w:rPr>
                <w:rFonts w:ascii="Arial" w:hAnsi="Arial" w:cs="Arial"/>
                <w:szCs w:val="22"/>
              </w:rPr>
              <w:t xml:space="preserve"> and the n</w:t>
            </w:r>
            <w:r w:rsidR="00186CBE">
              <w:rPr>
                <w:rFonts w:ascii="Arial" w:hAnsi="Arial" w:cs="Arial"/>
                <w:szCs w:val="22"/>
              </w:rPr>
              <w:t xml:space="preserve">ext Local Plan </w:t>
            </w:r>
            <w:r w:rsidR="00863818" w:rsidRPr="00DF0C9F">
              <w:rPr>
                <w:rFonts w:ascii="Arial" w:hAnsi="Arial" w:cs="Arial"/>
                <w:szCs w:val="22"/>
              </w:rPr>
              <w:t>meeting will be held in Summer 2024.</w:t>
            </w:r>
            <w:r w:rsidR="003B2FBE" w:rsidRPr="00DF0C9F">
              <w:rPr>
                <w:rFonts w:ascii="Arial" w:hAnsi="Arial" w:cs="Arial"/>
                <w:szCs w:val="22"/>
              </w:rPr>
              <w:t xml:space="preserve"> Cll</w:t>
            </w:r>
            <w:r w:rsidR="002E5A79" w:rsidRPr="00DF0C9F">
              <w:rPr>
                <w:rFonts w:ascii="Arial" w:hAnsi="Arial" w:cs="Arial"/>
                <w:szCs w:val="22"/>
              </w:rPr>
              <w:t>r Taylor-Pitt reported that creating a Neighbourhood Plan would be an enormous amount of work for a small Parish a</w:t>
            </w:r>
            <w:r w:rsidR="00191005" w:rsidRPr="00DF0C9F">
              <w:rPr>
                <w:rFonts w:ascii="Arial" w:hAnsi="Arial" w:cs="Arial"/>
                <w:szCs w:val="22"/>
              </w:rPr>
              <w:t xml:space="preserve">nd it may be better to collaborate with </w:t>
            </w:r>
            <w:r w:rsidR="00847B17" w:rsidRPr="00DF0C9F">
              <w:rPr>
                <w:rFonts w:ascii="Arial" w:hAnsi="Arial" w:cs="Arial"/>
                <w:szCs w:val="22"/>
              </w:rPr>
              <w:t xml:space="preserve">neighbouring parishes. It was agreed that Cllr Taylor-Pitt and Cllr Clarke would </w:t>
            </w:r>
            <w:r w:rsidR="00186CBE">
              <w:rPr>
                <w:rFonts w:ascii="Arial" w:hAnsi="Arial" w:cs="Arial"/>
                <w:szCs w:val="22"/>
              </w:rPr>
              <w:t xml:space="preserve">ask </w:t>
            </w:r>
            <w:r w:rsidR="00553F84">
              <w:rPr>
                <w:rFonts w:ascii="Arial" w:hAnsi="Arial" w:cs="Arial"/>
                <w:szCs w:val="22"/>
              </w:rPr>
              <w:t xml:space="preserve">to </w:t>
            </w:r>
            <w:r w:rsidR="00847B17" w:rsidRPr="00DF0C9F">
              <w:rPr>
                <w:rFonts w:ascii="Arial" w:hAnsi="Arial" w:cs="Arial"/>
                <w:szCs w:val="22"/>
              </w:rPr>
              <w:t>meet wit</w:t>
            </w:r>
            <w:r w:rsidR="00186CBE">
              <w:rPr>
                <w:rFonts w:ascii="Arial" w:hAnsi="Arial" w:cs="Arial"/>
                <w:szCs w:val="22"/>
              </w:rPr>
              <w:t>h</w:t>
            </w:r>
            <w:r w:rsidR="00847B17" w:rsidRPr="00DF0C9F">
              <w:rPr>
                <w:rFonts w:ascii="Arial" w:hAnsi="Arial" w:cs="Arial"/>
                <w:szCs w:val="22"/>
              </w:rPr>
              <w:t xml:space="preserve"> the other </w:t>
            </w:r>
            <w:r w:rsidR="00DF0C9F" w:rsidRPr="00DF0C9F">
              <w:rPr>
                <w:rFonts w:ascii="Arial" w:hAnsi="Arial" w:cs="Arial"/>
                <w:szCs w:val="22"/>
              </w:rPr>
              <w:t>suggested parishes prior to the next PCC Local Plan meeting to discuss the possibility or creating a joint Neighbourhood Plan.</w:t>
            </w:r>
            <w:r w:rsidR="00186CBE">
              <w:rPr>
                <w:rFonts w:ascii="Arial" w:hAnsi="Arial" w:cs="Arial"/>
                <w:szCs w:val="22"/>
              </w:rPr>
              <w:t xml:space="preserve"> Action – Cllr Taylor-Pitt to </w:t>
            </w:r>
            <w:r w:rsidR="00553F84">
              <w:rPr>
                <w:rFonts w:ascii="Arial" w:hAnsi="Arial" w:cs="Arial"/>
                <w:szCs w:val="22"/>
              </w:rPr>
              <w:t xml:space="preserve">speak to the Parishes </w:t>
            </w:r>
            <w:r w:rsidR="00186CBE">
              <w:rPr>
                <w:rFonts w:ascii="Arial" w:hAnsi="Arial" w:cs="Arial"/>
                <w:szCs w:val="22"/>
              </w:rPr>
              <w:t xml:space="preserve">organise </w:t>
            </w:r>
            <w:r w:rsidR="00553F84">
              <w:rPr>
                <w:rFonts w:ascii="Arial" w:hAnsi="Arial" w:cs="Arial"/>
                <w:szCs w:val="22"/>
              </w:rPr>
              <w:t>a</w:t>
            </w:r>
            <w:r w:rsidR="00186CBE">
              <w:rPr>
                <w:rFonts w:ascii="Arial" w:hAnsi="Arial" w:cs="Arial"/>
                <w:szCs w:val="22"/>
              </w:rPr>
              <w:t xml:space="preserve"> meeting.</w:t>
            </w:r>
          </w:p>
        </w:tc>
      </w:tr>
      <w:tr w:rsidR="000A17B7" w14:paraId="4BC5ECE2" w14:textId="77777777">
        <w:trPr>
          <w:trHeight w:val="265"/>
        </w:trPr>
        <w:tc>
          <w:tcPr>
            <w:tcW w:w="1035" w:type="dxa"/>
            <w:shd w:val="clear" w:color="auto" w:fill="auto"/>
          </w:tcPr>
          <w:p w14:paraId="4BC5ECDF" w14:textId="4EE4A384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</w:t>
            </w:r>
            <w:r w:rsidR="00F40AB4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</w:t>
            </w:r>
            <w:r w:rsidR="002E4CE5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9900" w:type="dxa"/>
            <w:shd w:val="clear" w:color="auto" w:fill="auto"/>
          </w:tcPr>
          <w:p w14:paraId="21830B44" w14:textId="590CC9AD" w:rsidR="000A17B7" w:rsidRDefault="000A1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Plannin</w:t>
            </w:r>
            <w:r w:rsidR="009E689C">
              <w:rPr>
                <w:rFonts w:ascii="Arial" w:eastAsia="Arial" w:hAnsi="Arial" w:cs="Arial"/>
                <w:b/>
                <w:color w:val="000000"/>
              </w:rPr>
              <w:t>g</w:t>
            </w:r>
          </w:p>
          <w:p w14:paraId="76641BA9" w14:textId="77777777" w:rsidR="00F72D0F" w:rsidRPr="00F72D0F" w:rsidRDefault="00F72D0F" w:rsidP="00F72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72D0F">
              <w:rPr>
                <w:rFonts w:ascii="Arial" w:eastAsia="Times New Roman" w:hAnsi="Arial" w:cs="Arial"/>
                <w:b/>
                <w:bCs/>
              </w:rPr>
              <w:t>24/00189/</w:t>
            </w:r>
            <w:proofErr w:type="gramStart"/>
            <w:r w:rsidRPr="00F72D0F">
              <w:rPr>
                <w:rFonts w:ascii="Arial" w:eastAsia="Times New Roman" w:hAnsi="Arial" w:cs="Arial"/>
                <w:b/>
                <w:bCs/>
              </w:rPr>
              <w:t>TRE,(</w:t>
            </w:r>
            <w:proofErr w:type="gramEnd"/>
            <w:r w:rsidRPr="00F72D0F">
              <w:rPr>
                <w:rFonts w:ascii="Arial" w:eastAsia="Times New Roman" w:hAnsi="Arial" w:cs="Arial"/>
                <w:b/>
                <w:bCs/>
              </w:rPr>
              <w:t>T1,T2,T3, T4) Lime (Tilia Cordarta) raise lower canopy to 3-</w:t>
            </w:r>
          </w:p>
          <w:p w14:paraId="79860DEA" w14:textId="77777777" w:rsidR="00F72D0F" w:rsidRPr="00F72D0F" w:rsidRDefault="00F72D0F" w:rsidP="00F72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F72D0F">
              <w:rPr>
                <w:rFonts w:ascii="Arial" w:eastAsia="Times New Roman" w:hAnsi="Arial" w:cs="Arial"/>
                <w:b/>
                <w:bCs/>
              </w:rPr>
              <w:t>4m and dead wood, (T5 and T6) Fell Ash and (T7) Fell Sycamore 9 Robinswood</w:t>
            </w:r>
          </w:p>
          <w:p w14:paraId="26D0BD06" w14:textId="6AC5B898" w:rsidR="00F72D0F" w:rsidRPr="00464943" w:rsidRDefault="00F72D0F" w:rsidP="00F72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464943">
              <w:rPr>
                <w:rFonts w:ascii="Arial" w:eastAsia="Times New Roman" w:hAnsi="Arial" w:cs="Arial"/>
              </w:rPr>
              <w:t xml:space="preserve">It was agreed </w:t>
            </w:r>
            <w:r w:rsidR="00B85821" w:rsidRPr="00464943">
              <w:rPr>
                <w:rFonts w:ascii="Arial" w:eastAsia="Times New Roman" w:hAnsi="Arial" w:cs="Arial"/>
              </w:rPr>
              <w:t xml:space="preserve">that WPC would support the Trees Officers Recommendations </w:t>
            </w:r>
            <w:r w:rsidR="00553F84">
              <w:rPr>
                <w:rFonts w:ascii="Arial" w:eastAsia="Times New Roman" w:hAnsi="Arial" w:cs="Arial"/>
              </w:rPr>
              <w:t>but</w:t>
            </w:r>
            <w:r w:rsidR="00B85821" w:rsidRPr="00464943">
              <w:rPr>
                <w:rFonts w:ascii="Arial" w:eastAsia="Times New Roman" w:hAnsi="Arial" w:cs="Arial"/>
              </w:rPr>
              <w:t xml:space="preserve"> would ask PCC </w:t>
            </w:r>
            <w:r w:rsidR="004056F7" w:rsidRPr="00464943">
              <w:rPr>
                <w:rFonts w:ascii="Arial" w:eastAsia="Times New Roman" w:hAnsi="Arial" w:cs="Arial"/>
              </w:rPr>
              <w:t>that i</w:t>
            </w:r>
            <w:r w:rsidR="00553F84">
              <w:rPr>
                <w:rFonts w:ascii="Arial" w:eastAsia="Times New Roman" w:hAnsi="Arial" w:cs="Arial"/>
              </w:rPr>
              <w:t>f</w:t>
            </w:r>
            <w:r w:rsidR="004056F7" w:rsidRPr="00464943">
              <w:rPr>
                <w:rFonts w:ascii="Arial" w:eastAsia="Times New Roman" w:hAnsi="Arial" w:cs="Arial"/>
              </w:rPr>
              <w:t xml:space="preserve"> </w:t>
            </w:r>
            <w:r w:rsidR="00553F84">
              <w:rPr>
                <w:rFonts w:ascii="Arial" w:eastAsia="Times New Roman" w:hAnsi="Arial" w:cs="Arial"/>
              </w:rPr>
              <w:t xml:space="preserve">they </w:t>
            </w:r>
            <w:r w:rsidR="00C9729D">
              <w:rPr>
                <w:rFonts w:ascii="Arial" w:eastAsia="Times New Roman" w:hAnsi="Arial" w:cs="Arial"/>
              </w:rPr>
              <w:t>are i</w:t>
            </w:r>
            <w:r w:rsidR="004056F7" w:rsidRPr="00464943">
              <w:rPr>
                <w:rFonts w:ascii="Arial" w:eastAsia="Times New Roman" w:hAnsi="Arial" w:cs="Arial"/>
              </w:rPr>
              <w:t xml:space="preserve">n mind to permit the application that they consider </w:t>
            </w:r>
            <w:r w:rsidR="00985D5D">
              <w:rPr>
                <w:rFonts w:ascii="Arial" w:eastAsia="Times New Roman" w:hAnsi="Arial" w:cs="Arial"/>
              </w:rPr>
              <w:t>including the condition of planting a new tree</w:t>
            </w:r>
            <w:r w:rsidR="00464943" w:rsidRPr="00464943">
              <w:rPr>
                <w:rFonts w:ascii="Arial" w:eastAsia="Times New Roman" w:hAnsi="Arial" w:cs="Arial"/>
              </w:rPr>
              <w:t xml:space="preserve"> for each </w:t>
            </w:r>
            <w:r w:rsidR="00985D5D">
              <w:rPr>
                <w:rFonts w:ascii="Arial" w:eastAsia="Times New Roman" w:hAnsi="Arial" w:cs="Arial"/>
              </w:rPr>
              <w:t>felled tree.</w:t>
            </w:r>
          </w:p>
          <w:p w14:paraId="30F06220" w14:textId="77777777" w:rsidR="00F72D0F" w:rsidRPr="00464943" w:rsidRDefault="00F72D0F" w:rsidP="00F7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64943">
              <w:rPr>
                <w:rFonts w:ascii="Arial" w:hAnsi="Arial" w:cs="Arial"/>
                <w:b/>
                <w:bCs/>
              </w:rPr>
              <w:t>24/00051/</w:t>
            </w:r>
            <w:proofErr w:type="gramStart"/>
            <w:r w:rsidRPr="00464943">
              <w:rPr>
                <w:rFonts w:ascii="Arial" w:hAnsi="Arial" w:cs="Arial"/>
                <w:b/>
                <w:bCs/>
              </w:rPr>
              <w:t>ENFENC  PCC</w:t>
            </w:r>
            <w:proofErr w:type="gramEnd"/>
            <w:r w:rsidRPr="00464943">
              <w:rPr>
                <w:rFonts w:ascii="Arial" w:hAnsi="Arial" w:cs="Arial"/>
                <w:b/>
                <w:bCs/>
              </w:rPr>
              <w:t xml:space="preserve"> enforcement investigation</w:t>
            </w:r>
          </w:p>
          <w:p w14:paraId="10F14264" w14:textId="77777777" w:rsidR="00F72D0F" w:rsidRPr="00464943" w:rsidRDefault="00F72D0F" w:rsidP="00F72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64943">
              <w:rPr>
                <w:rFonts w:ascii="Arial" w:hAnsi="Arial" w:cs="Arial"/>
                <w:b/>
                <w:bCs/>
              </w:rPr>
              <w:t>Alleged unauthorised wall to front of property</w:t>
            </w:r>
          </w:p>
          <w:p w14:paraId="128CA4DD" w14:textId="739751AC" w:rsidR="00F72D0F" w:rsidRPr="00464943" w:rsidRDefault="00F72D0F" w:rsidP="00F72D0F">
            <w:pPr>
              <w:spacing w:after="0"/>
              <w:rPr>
                <w:rFonts w:ascii="Arial" w:hAnsi="Arial" w:cs="Arial"/>
                <w:b/>
                <w:bCs/>
                <w:strike/>
              </w:rPr>
            </w:pPr>
            <w:r w:rsidRPr="00464943">
              <w:rPr>
                <w:rFonts w:ascii="Arial" w:hAnsi="Arial" w:cs="Arial"/>
                <w:b/>
                <w:bCs/>
              </w:rPr>
              <w:t>8 Robinswood Wansford Peterborou</w:t>
            </w:r>
            <w:r w:rsidR="00464943" w:rsidRPr="00464943">
              <w:rPr>
                <w:rFonts w:ascii="Arial" w:hAnsi="Arial" w:cs="Arial"/>
                <w:b/>
                <w:bCs/>
              </w:rPr>
              <w:t>gh</w:t>
            </w:r>
          </w:p>
          <w:p w14:paraId="4BC5ECE1" w14:textId="387EC691" w:rsidR="0087088C" w:rsidRPr="00497722" w:rsidRDefault="00464943" w:rsidP="00497722">
            <w:pPr>
              <w:spacing w:after="0"/>
              <w:rPr>
                <w:rFonts w:ascii="Arial" w:hAnsi="Arial" w:cs="Arial"/>
                <w:color w:val="00B0F0"/>
              </w:rPr>
            </w:pPr>
            <w:r w:rsidRPr="00985D5D">
              <w:rPr>
                <w:rFonts w:ascii="Arial" w:hAnsi="Arial" w:cs="Arial"/>
              </w:rPr>
              <w:t xml:space="preserve">Members noted </w:t>
            </w:r>
            <w:r w:rsidR="00FC7A44" w:rsidRPr="00985D5D">
              <w:rPr>
                <w:rFonts w:ascii="Arial" w:hAnsi="Arial" w:cs="Arial"/>
              </w:rPr>
              <w:t>this enforcement investigation.</w:t>
            </w:r>
          </w:p>
        </w:tc>
      </w:tr>
      <w:tr w:rsidR="000A17B7" w14:paraId="4BC5ECEA" w14:textId="77777777" w:rsidTr="00167F12">
        <w:trPr>
          <w:trHeight w:val="776"/>
        </w:trPr>
        <w:tc>
          <w:tcPr>
            <w:tcW w:w="1035" w:type="dxa"/>
            <w:shd w:val="clear" w:color="auto" w:fill="auto"/>
          </w:tcPr>
          <w:p w14:paraId="4BC5ECE3" w14:textId="2CD1F52C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A768A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)1</w:t>
            </w:r>
            <w:r w:rsidR="002E4CE5"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9900" w:type="dxa"/>
            <w:shd w:val="clear" w:color="auto" w:fill="auto"/>
          </w:tcPr>
          <w:p w14:paraId="4FD56435" w14:textId="77777777" w:rsidR="000A17B7" w:rsidRDefault="000A17B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Accounts to Date 2023/2024</w:t>
            </w:r>
          </w:p>
          <w:p w14:paraId="5B8DA787" w14:textId="6AFEEDD2" w:rsidR="007B1EE0" w:rsidRPr="00DE2114" w:rsidRDefault="007B1EE0" w:rsidP="007B1EE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It was </w:t>
            </w:r>
            <w:r w:rsidRPr="007B1EE0">
              <w:rPr>
                <w:rFonts w:ascii="Arial" w:eastAsia="Times New Roman" w:hAnsi="Arial" w:cs="Arial"/>
                <w:b/>
              </w:rPr>
              <w:t>resolved</w:t>
            </w:r>
            <w:r>
              <w:rPr>
                <w:rFonts w:ascii="Arial" w:eastAsia="Times New Roman" w:hAnsi="Arial" w:cs="Arial"/>
                <w:bCs/>
              </w:rPr>
              <w:t xml:space="preserve"> to </w:t>
            </w:r>
            <w:r w:rsidRPr="00DE2114">
              <w:rPr>
                <w:rFonts w:ascii="Arial" w:eastAsia="Times New Roman" w:hAnsi="Arial" w:cs="Arial"/>
                <w:bCs/>
              </w:rPr>
              <w:t>approve the Receipts and Payments accounts for January-February 202</w:t>
            </w:r>
            <w:r w:rsidR="004455EA">
              <w:rPr>
                <w:rFonts w:ascii="Arial" w:eastAsia="Times New Roman" w:hAnsi="Arial" w:cs="Arial"/>
                <w:bCs/>
              </w:rPr>
              <w:t>4.</w:t>
            </w:r>
          </w:p>
          <w:p w14:paraId="6460D562" w14:textId="44074856" w:rsidR="007B1EE0" w:rsidRDefault="007B1EE0" w:rsidP="007B1EE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B0F0"/>
              </w:rPr>
            </w:pPr>
            <w:r w:rsidRPr="000E538B">
              <w:rPr>
                <w:rFonts w:ascii="Arial" w:eastAsia="Times New Roman" w:hAnsi="Arial" w:cs="Arial"/>
                <w:bCs/>
                <w:i/>
                <w:iCs/>
              </w:rPr>
              <w:t>To approve the Receipts and Payments accounts for February- March 2024</w:t>
            </w:r>
            <w:r w:rsidR="00497722">
              <w:rPr>
                <w:rFonts w:ascii="Arial" w:eastAsia="Times New Roman" w:hAnsi="Arial" w:cs="Arial"/>
                <w:bCs/>
              </w:rPr>
              <w:t>:</w:t>
            </w:r>
          </w:p>
          <w:p w14:paraId="7220E873" w14:textId="1B2D7A93" w:rsidR="000E538B" w:rsidRPr="000A6823" w:rsidRDefault="00315F1F" w:rsidP="007B1EE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0A6823">
              <w:rPr>
                <w:rFonts w:ascii="Arial" w:eastAsia="Times New Roman" w:hAnsi="Arial" w:cs="Arial"/>
                <w:bCs/>
              </w:rPr>
              <w:t xml:space="preserve">It was noted that </w:t>
            </w:r>
            <w:r w:rsidR="000A6823" w:rsidRPr="000A6823">
              <w:rPr>
                <w:rFonts w:ascii="Arial" w:eastAsia="Times New Roman" w:hAnsi="Arial" w:cs="Arial"/>
                <w:bCs/>
              </w:rPr>
              <w:t xml:space="preserve">the accounts for this period are not </w:t>
            </w:r>
            <w:r w:rsidR="00497722">
              <w:rPr>
                <w:rFonts w:ascii="Arial" w:eastAsia="Times New Roman" w:hAnsi="Arial" w:cs="Arial"/>
                <w:bCs/>
              </w:rPr>
              <w:t xml:space="preserve">yet </w:t>
            </w:r>
            <w:r w:rsidR="00C9729D" w:rsidRPr="000A6823">
              <w:rPr>
                <w:rFonts w:ascii="Arial" w:eastAsia="Times New Roman" w:hAnsi="Arial" w:cs="Arial"/>
                <w:bCs/>
              </w:rPr>
              <w:t>complete,</w:t>
            </w:r>
            <w:r w:rsidR="000A6823" w:rsidRPr="000A6823">
              <w:rPr>
                <w:rFonts w:ascii="Arial" w:eastAsia="Times New Roman" w:hAnsi="Arial" w:cs="Arial"/>
                <w:bCs/>
              </w:rPr>
              <w:t xml:space="preserve"> and th</w:t>
            </w:r>
            <w:r w:rsidR="00497722">
              <w:rPr>
                <w:rFonts w:ascii="Arial" w:eastAsia="Times New Roman" w:hAnsi="Arial" w:cs="Arial"/>
                <w:bCs/>
              </w:rPr>
              <w:t>is</w:t>
            </w:r>
            <w:r w:rsidR="00F73E01">
              <w:rPr>
                <w:rFonts w:ascii="Arial" w:eastAsia="Times New Roman" w:hAnsi="Arial" w:cs="Arial"/>
                <w:bCs/>
              </w:rPr>
              <w:t xml:space="preserve"> i</w:t>
            </w:r>
            <w:r w:rsidR="000A6823" w:rsidRPr="000A6823">
              <w:rPr>
                <w:rFonts w:ascii="Arial" w:eastAsia="Times New Roman" w:hAnsi="Arial" w:cs="Arial"/>
                <w:bCs/>
              </w:rPr>
              <w:t>tem was postponed to the meeting of 8</w:t>
            </w:r>
            <w:r w:rsidR="000A6823" w:rsidRPr="000A6823">
              <w:rPr>
                <w:rFonts w:ascii="Arial" w:eastAsia="Times New Roman" w:hAnsi="Arial" w:cs="Arial"/>
                <w:bCs/>
                <w:vertAlign w:val="superscript"/>
              </w:rPr>
              <w:t>th</w:t>
            </w:r>
            <w:r w:rsidR="000A6823" w:rsidRPr="000A6823">
              <w:rPr>
                <w:rFonts w:ascii="Arial" w:eastAsia="Times New Roman" w:hAnsi="Arial" w:cs="Arial"/>
                <w:bCs/>
              </w:rPr>
              <w:t xml:space="preserve"> April 202</w:t>
            </w:r>
            <w:r w:rsidR="00497722">
              <w:rPr>
                <w:rFonts w:ascii="Arial" w:eastAsia="Times New Roman" w:hAnsi="Arial" w:cs="Arial"/>
                <w:bCs/>
              </w:rPr>
              <w:t>4.</w:t>
            </w:r>
          </w:p>
          <w:p w14:paraId="4BC5ECE9" w14:textId="2F0E0FED" w:rsidR="000A17B7" w:rsidRPr="00CB1A41" w:rsidRDefault="005D5AA1" w:rsidP="007B1EE0">
            <w:pPr>
              <w:shd w:val="clear" w:color="auto" w:fill="FFFFFF"/>
              <w:tabs>
                <w:tab w:val="left" w:pos="197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5D5AA1">
              <w:rPr>
                <w:rFonts w:ascii="Arial" w:eastAsia="Times New Roman" w:hAnsi="Arial" w:cs="Arial"/>
                <w:bCs/>
              </w:rPr>
              <w:t>Action</w:t>
            </w:r>
            <w:r w:rsidR="007B1EE0" w:rsidRPr="005D5AA1">
              <w:rPr>
                <w:rFonts w:ascii="Arial" w:eastAsia="Times New Roman" w:hAnsi="Arial" w:cs="Arial"/>
                <w:bCs/>
              </w:rPr>
              <w:t xml:space="preserve"> – Cllr Handley to </w:t>
            </w:r>
            <w:r w:rsidR="000A6823" w:rsidRPr="005D5AA1">
              <w:rPr>
                <w:rFonts w:ascii="Arial" w:eastAsia="Times New Roman" w:hAnsi="Arial" w:cs="Arial"/>
                <w:bCs/>
              </w:rPr>
              <w:t xml:space="preserve">contact the previous internal auditor to find out availability for </w:t>
            </w:r>
            <w:r w:rsidRPr="005D5AA1">
              <w:rPr>
                <w:rFonts w:ascii="Arial" w:eastAsia="Times New Roman" w:hAnsi="Arial" w:cs="Arial"/>
                <w:bCs/>
              </w:rPr>
              <w:t>May 2024.</w:t>
            </w:r>
          </w:p>
        </w:tc>
      </w:tr>
      <w:tr w:rsidR="000A17B7" w14:paraId="4BC5ECEF" w14:textId="77777777">
        <w:tc>
          <w:tcPr>
            <w:tcW w:w="1035" w:type="dxa"/>
            <w:shd w:val="clear" w:color="auto" w:fill="auto"/>
          </w:tcPr>
          <w:p w14:paraId="4BC5ECEB" w14:textId="581D2860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A768A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)1</w:t>
            </w:r>
            <w:r w:rsidR="002E4CE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900" w:type="dxa"/>
            <w:shd w:val="clear" w:color="auto" w:fill="auto"/>
          </w:tcPr>
          <w:p w14:paraId="4FFEC628" w14:textId="77777777" w:rsidR="000A17B7" w:rsidRDefault="000A17B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</w:rPr>
              <w:t xml:space="preserve">Budget </w:t>
            </w:r>
            <w:r w:rsidRPr="003961A6">
              <w:rPr>
                <w:rFonts w:ascii="Arial" w:eastAsia="Arial" w:hAnsi="Arial" w:cs="Arial"/>
                <w:b/>
              </w:rPr>
              <w:t>2023/2024</w:t>
            </w:r>
          </w:p>
          <w:p w14:paraId="122EEB2D" w14:textId="2FFA8CC2" w:rsidR="00F34C24" w:rsidRPr="00DB31B5" w:rsidRDefault="00F34C24" w:rsidP="00F34C2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i/>
                <w:iCs/>
              </w:rPr>
            </w:pPr>
            <w:r w:rsidRPr="00F34C24">
              <w:rPr>
                <w:rFonts w:ascii="Arial" w:eastAsia="Times New Roman" w:hAnsi="Arial" w:cs="Arial"/>
                <w:bCs/>
                <w:i/>
                <w:iCs/>
              </w:rPr>
              <w:t>To agree any changes to the budget if necessary:</w:t>
            </w:r>
          </w:p>
          <w:p w14:paraId="4BC5ECEE" w14:textId="216F2028" w:rsidR="000A17B7" w:rsidRDefault="00CD4AC4" w:rsidP="00F34C24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 xml:space="preserve">Members discussed </w:t>
            </w:r>
            <w:r w:rsidR="00180F7C">
              <w:rPr>
                <w:rFonts w:ascii="Arial" w:eastAsia="Times New Roman" w:hAnsi="Arial" w:cs="Arial"/>
                <w:bCs/>
              </w:rPr>
              <w:t xml:space="preserve">if the budget can be changed. Elinor Beesley advised that the </w:t>
            </w:r>
            <w:r w:rsidR="003B5B40">
              <w:rPr>
                <w:rFonts w:ascii="Arial" w:eastAsia="Times New Roman" w:hAnsi="Arial" w:cs="Arial"/>
                <w:bCs/>
              </w:rPr>
              <w:t>budgeted income and expenditure</w:t>
            </w:r>
            <w:r w:rsidR="00180F7C">
              <w:rPr>
                <w:rFonts w:ascii="Arial" w:eastAsia="Times New Roman" w:hAnsi="Arial" w:cs="Arial"/>
                <w:bCs/>
              </w:rPr>
              <w:t xml:space="preserve"> canno</w:t>
            </w:r>
            <w:r w:rsidR="003B5B40">
              <w:rPr>
                <w:rFonts w:ascii="Arial" w:eastAsia="Times New Roman" w:hAnsi="Arial" w:cs="Arial"/>
                <w:bCs/>
              </w:rPr>
              <w:t>t</w:t>
            </w:r>
            <w:r w:rsidR="00180F7C">
              <w:rPr>
                <w:rFonts w:ascii="Arial" w:eastAsia="Times New Roman" w:hAnsi="Arial" w:cs="Arial"/>
                <w:bCs/>
              </w:rPr>
              <w:t xml:space="preserve"> be changed</w:t>
            </w:r>
            <w:r w:rsidR="003B5B40">
              <w:rPr>
                <w:rFonts w:ascii="Arial" w:eastAsia="Times New Roman" w:hAnsi="Arial" w:cs="Arial"/>
                <w:bCs/>
              </w:rPr>
              <w:t xml:space="preserve">, but it can be reviewed to </w:t>
            </w:r>
            <w:r w:rsidR="003709D3">
              <w:rPr>
                <w:rFonts w:ascii="Arial" w:eastAsia="Times New Roman" w:hAnsi="Arial" w:cs="Arial"/>
                <w:bCs/>
              </w:rPr>
              <w:t>aid Council with plannin</w:t>
            </w:r>
            <w:r w:rsidR="004455EA">
              <w:rPr>
                <w:rFonts w:ascii="Arial" w:eastAsia="Times New Roman" w:hAnsi="Arial" w:cs="Arial"/>
                <w:bCs/>
              </w:rPr>
              <w:t>g.</w:t>
            </w:r>
          </w:p>
        </w:tc>
      </w:tr>
      <w:tr w:rsidR="000A17B7" w14:paraId="4BC5ECF3" w14:textId="77777777">
        <w:tc>
          <w:tcPr>
            <w:tcW w:w="1035" w:type="dxa"/>
            <w:shd w:val="clear" w:color="auto" w:fill="auto"/>
          </w:tcPr>
          <w:p w14:paraId="4BC5ECF0" w14:textId="0D026AEA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24(0</w:t>
            </w:r>
            <w:r w:rsidR="00A768A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)1</w:t>
            </w:r>
            <w:r w:rsidR="002E4CE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900" w:type="dxa"/>
            <w:shd w:val="clear" w:color="auto" w:fill="auto"/>
          </w:tcPr>
          <w:p w14:paraId="75622185" w14:textId="77777777" w:rsidR="000A17B7" w:rsidRDefault="000A17B7">
            <w:pPr>
              <w:shd w:val="clear" w:color="auto" w:fill="FFFFFF"/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Finance</w:t>
            </w:r>
          </w:p>
          <w:p w14:paraId="5E73A929" w14:textId="77777777" w:rsidR="003C1AC1" w:rsidRPr="00DE2114" w:rsidRDefault="003C1AC1" w:rsidP="003C1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E2114">
              <w:rPr>
                <w:rFonts w:ascii="Arial" w:eastAsia="Times New Roman" w:hAnsi="Arial" w:cs="Arial"/>
              </w:rPr>
              <w:t>To approve the following payments:</w:t>
            </w:r>
            <w:r w:rsidRPr="00DE2114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  <w:p w14:paraId="162D76D8" w14:textId="77777777" w:rsidR="003C1AC1" w:rsidRPr="006E42C7" w:rsidRDefault="003C1AC1" w:rsidP="003C1AC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E42C7">
              <w:rPr>
                <w:rFonts w:ascii="Arial" w:eastAsia="Times New Roman" w:hAnsi="Arial" w:cs="Arial"/>
                <w:lang w:eastAsia="en-GB"/>
              </w:rPr>
              <w:t>Payment for temporary Clerk services by Charlie Newman = £71.05 (retrospective)</w:t>
            </w:r>
          </w:p>
          <w:p w14:paraId="6934F3FD" w14:textId="04F3A428" w:rsidR="003C1AC1" w:rsidRPr="006E42C7" w:rsidRDefault="003C1AC1" w:rsidP="003C1AC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E42C7">
              <w:rPr>
                <w:rFonts w:ascii="Arial" w:eastAsia="Times New Roman" w:hAnsi="Arial" w:cs="Arial"/>
                <w:lang w:eastAsia="en-GB"/>
              </w:rPr>
              <w:t xml:space="preserve">WPC web site fee to </w:t>
            </w:r>
            <w:r w:rsidR="00F73E01" w:rsidRPr="006E42C7">
              <w:rPr>
                <w:rFonts w:ascii="Arial" w:eastAsia="Times New Roman" w:hAnsi="Arial" w:cs="Arial"/>
                <w:lang w:eastAsia="en-GB"/>
              </w:rPr>
              <w:t>Netwi</w:t>
            </w:r>
            <w:r w:rsidR="00F73E01">
              <w:rPr>
                <w:rFonts w:ascii="Arial" w:eastAsia="Times New Roman" w:hAnsi="Arial" w:cs="Arial"/>
                <w:lang w:eastAsia="en-GB"/>
              </w:rPr>
              <w:t>s</w:t>
            </w:r>
            <w:r w:rsidR="00F73E01" w:rsidRPr="006E42C7">
              <w:rPr>
                <w:rFonts w:ascii="Arial" w:eastAsia="Times New Roman" w:hAnsi="Arial" w:cs="Arial"/>
                <w:lang w:eastAsia="en-GB"/>
              </w:rPr>
              <w:t>e</w:t>
            </w:r>
            <w:r w:rsidRPr="006E42C7">
              <w:rPr>
                <w:rFonts w:ascii="Arial" w:eastAsia="Times New Roman" w:hAnsi="Arial" w:cs="Arial"/>
                <w:lang w:eastAsia="en-GB"/>
              </w:rPr>
              <w:t xml:space="preserve"> = £600</w:t>
            </w:r>
          </w:p>
          <w:p w14:paraId="2F81219B" w14:textId="77777777" w:rsidR="003C1AC1" w:rsidRPr="006E42C7" w:rsidRDefault="003C1AC1" w:rsidP="003C1AC1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E42C7">
              <w:rPr>
                <w:rFonts w:ascii="Arial" w:eastAsia="Times New Roman" w:hAnsi="Arial" w:cs="Arial"/>
                <w:lang w:eastAsia="en-GB"/>
              </w:rPr>
              <w:t>Wansford community hall web site fee £75</w:t>
            </w:r>
          </w:p>
          <w:p w14:paraId="5BA99171" w14:textId="4F7057B0" w:rsidR="006E42C7" w:rsidRPr="006E42C7" w:rsidRDefault="006E42C7" w:rsidP="006E42C7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E42C7">
              <w:rPr>
                <w:rFonts w:ascii="Arial" w:eastAsia="Times New Roman" w:hAnsi="Arial" w:cs="Arial"/>
              </w:rPr>
              <w:t>It was noted that the above payments had been approved at the meeting of 12</w:t>
            </w:r>
            <w:r w:rsidRPr="006E42C7">
              <w:rPr>
                <w:rFonts w:ascii="Arial" w:eastAsia="Times New Roman" w:hAnsi="Arial" w:cs="Arial"/>
                <w:vertAlign w:val="superscript"/>
              </w:rPr>
              <w:t>th</w:t>
            </w:r>
            <w:r w:rsidRPr="006E42C7">
              <w:rPr>
                <w:rFonts w:ascii="Arial" w:eastAsia="Times New Roman" w:hAnsi="Arial" w:cs="Arial"/>
              </w:rPr>
              <w:t xml:space="preserve"> February 2024.</w:t>
            </w:r>
          </w:p>
          <w:p w14:paraId="34B050B7" w14:textId="649784F8" w:rsidR="00174058" w:rsidRPr="00DE2114" w:rsidRDefault="003C1AC1" w:rsidP="003C1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E2114">
              <w:rPr>
                <w:rFonts w:ascii="Arial" w:eastAsia="Times New Roman" w:hAnsi="Arial" w:cs="Arial"/>
              </w:rPr>
              <w:t>Also: (d) Payment for temporary Clerk services by Elinor Beasley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174058">
              <w:rPr>
                <w:rFonts w:ascii="Arial" w:eastAsia="Times New Roman" w:hAnsi="Arial" w:cs="Arial"/>
              </w:rPr>
              <w:t>£141.67.</w:t>
            </w:r>
          </w:p>
          <w:p w14:paraId="0E39E648" w14:textId="69ADA699" w:rsidR="003C1AC1" w:rsidRDefault="003C1AC1" w:rsidP="003C1AC1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(e) </w:t>
            </w:r>
            <w:r w:rsidRPr="00777D9B">
              <w:rPr>
                <w:rFonts w:ascii="Arial" w:eastAsia="Times New Roman" w:hAnsi="Arial" w:cs="Arial"/>
              </w:rPr>
              <w:t xml:space="preserve">To discuss buying in some of Elinor’s time to help prepare for the end of year accounts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4BC5ECF2" w14:textId="173D635C" w:rsidR="000A17B7" w:rsidRPr="00B138E3" w:rsidRDefault="003C1AC1" w:rsidP="00F85A3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Pr="00777D9B">
              <w:rPr>
                <w:rFonts w:ascii="Arial" w:eastAsia="Times New Roman" w:hAnsi="Arial" w:cs="Arial"/>
              </w:rPr>
              <w:t>return and preparations for the general election</w:t>
            </w:r>
            <w:r w:rsidR="00F85A3D">
              <w:rPr>
                <w:rFonts w:ascii="Arial" w:eastAsia="Times New Roman" w:hAnsi="Arial" w:cs="Arial"/>
              </w:rPr>
              <w:t xml:space="preserve">. The Clerk reported that Elinor had circulated </w:t>
            </w:r>
            <w:r w:rsidR="00926471">
              <w:rPr>
                <w:rFonts w:ascii="Arial" w:eastAsia="Times New Roman" w:hAnsi="Arial" w:cs="Arial"/>
              </w:rPr>
              <w:t>the timeline for the AGAR (Annual Governance and Accountability Return)</w:t>
            </w:r>
            <w:r w:rsidR="00D027BD">
              <w:rPr>
                <w:rFonts w:ascii="Arial" w:eastAsia="Times New Roman" w:hAnsi="Arial" w:cs="Arial"/>
              </w:rPr>
              <w:t xml:space="preserve"> and confirmed that the next </w:t>
            </w:r>
            <w:r w:rsidR="005B1A52">
              <w:rPr>
                <w:rFonts w:ascii="Arial" w:eastAsia="Times New Roman" w:hAnsi="Arial" w:cs="Arial"/>
              </w:rPr>
              <w:t>Wansford Parish Council Elections</w:t>
            </w:r>
            <w:r w:rsidR="00D027BD">
              <w:rPr>
                <w:rFonts w:ascii="Arial" w:eastAsia="Times New Roman" w:hAnsi="Arial" w:cs="Arial"/>
              </w:rPr>
              <w:t xml:space="preserve"> are in 2026. WPC noted that </w:t>
            </w:r>
            <w:r w:rsidR="00CD3D66">
              <w:rPr>
                <w:rFonts w:ascii="Arial" w:eastAsia="Times New Roman" w:hAnsi="Arial" w:cs="Arial"/>
              </w:rPr>
              <w:t xml:space="preserve">no guidance is needed for General Election preparations. Elinor confirmed that </w:t>
            </w:r>
            <w:r w:rsidR="00D538F4">
              <w:rPr>
                <w:rFonts w:ascii="Arial" w:eastAsia="Times New Roman" w:hAnsi="Arial" w:cs="Arial"/>
              </w:rPr>
              <w:t>if unable to minute meetings after the meeting of 8</w:t>
            </w:r>
            <w:r w:rsidR="00D538F4" w:rsidRPr="00D538F4">
              <w:rPr>
                <w:rFonts w:ascii="Arial" w:eastAsia="Times New Roman" w:hAnsi="Arial" w:cs="Arial"/>
                <w:vertAlign w:val="superscript"/>
              </w:rPr>
              <w:t>th</w:t>
            </w:r>
            <w:r w:rsidR="00D538F4">
              <w:rPr>
                <w:rFonts w:ascii="Arial" w:eastAsia="Times New Roman" w:hAnsi="Arial" w:cs="Arial"/>
              </w:rPr>
              <w:t xml:space="preserve"> April</w:t>
            </w:r>
            <w:r w:rsidR="005B1A52">
              <w:rPr>
                <w:rFonts w:ascii="Arial" w:eastAsia="Times New Roman" w:hAnsi="Arial" w:cs="Arial"/>
              </w:rPr>
              <w:t xml:space="preserve"> 2024</w:t>
            </w:r>
            <w:r w:rsidR="00D538F4">
              <w:rPr>
                <w:rFonts w:ascii="Arial" w:eastAsia="Times New Roman" w:hAnsi="Arial" w:cs="Arial"/>
              </w:rPr>
              <w:t xml:space="preserve"> </w:t>
            </w:r>
            <w:r w:rsidR="00177ECE">
              <w:rPr>
                <w:rFonts w:ascii="Arial" w:eastAsia="Times New Roman" w:hAnsi="Arial" w:cs="Arial"/>
              </w:rPr>
              <w:t xml:space="preserve">she would provide guidance on </w:t>
            </w:r>
            <w:r w:rsidR="005B1A52">
              <w:rPr>
                <w:rFonts w:ascii="Arial" w:eastAsia="Times New Roman" w:hAnsi="Arial" w:cs="Arial"/>
              </w:rPr>
              <w:t>year-end</w:t>
            </w:r>
            <w:r w:rsidR="00177ECE">
              <w:rPr>
                <w:rFonts w:ascii="Arial" w:eastAsia="Times New Roman" w:hAnsi="Arial" w:cs="Arial"/>
              </w:rPr>
              <w:t xml:space="preserve"> accounting, AGAR preparations and statutory deadlines.</w:t>
            </w:r>
          </w:p>
        </w:tc>
      </w:tr>
      <w:tr w:rsidR="000A17B7" w14:paraId="4BC5ECF9" w14:textId="77777777">
        <w:tc>
          <w:tcPr>
            <w:tcW w:w="1035" w:type="dxa"/>
            <w:shd w:val="clear" w:color="auto" w:fill="auto"/>
          </w:tcPr>
          <w:p w14:paraId="4BC5ECF4" w14:textId="27965646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A768A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)1</w:t>
            </w:r>
            <w:r w:rsidR="002E4CE5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9900" w:type="dxa"/>
            <w:shd w:val="clear" w:color="auto" w:fill="auto"/>
          </w:tcPr>
          <w:p w14:paraId="101DCAE0" w14:textId="77777777" w:rsidR="000A17B7" w:rsidRDefault="000A17B7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Councillors Reports</w:t>
            </w:r>
          </w:p>
          <w:p w14:paraId="0416CB62" w14:textId="1873A85A" w:rsidR="000A17B7" w:rsidRPr="00336889" w:rsidRDefault="00F73E01" w:rsidP="00675DE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</w:rPr>
            </w:pPr>
            <w:r w:rsidRPr="00336889">
              <w:rPr>
                <w:rFonts w:ascii="Arial" w:eastAsia="Times New Roman" w:hAnsi="Arial" w:cs="Arial"/>
              </w:rPr>
              <w:t>Cllr</w:t>
            </w:r>
            <w:r w:rsidR="00675DEB" w:rsidRPr="00336889">
              <w:rPr>
                <w:rFonts w:ascii="Arial" w:eastAsia="Times New Roman" w:hAnsi="Arial" w:cs="Arial"/>
              </w:rPr>
              <w:t xml:space="preserve"> Stevens</w:t>
            </w:r>
            <w:r w:rsidR="000325A3" w:rsidRPr="00336889">
              <w:rPr>
                <w:rFonts w:ascii="Arial" w:eastAsia="Times New Roman" w:hAnsi="Arial" w:cs="Arial"/>
              </w:rPr>
              <w:t xml:space="preserve"> reported that </w:t>
            </w:r>
            <w:r w:rsidR="00F57B24" w:rsidRPr="00336889">
              <w:rPr>
                <w:rFonts w:ascii="Arial" w:eastAsia="Times New Roman" w:hAnsi="Arial" w:cs="Arial"/>
              </w:rPr>
              <w:t xml:space="preserve">guidance had been sought from PCC Planning Services on permitted developments and what constitutes civil and legal matters when </w:t>
            </w:r>
            <w:r w:rsidR="00ED498D" w:rsidRPr="00336889">
              <w:rPr>
                <w:rFonts w:ascii="Arial" w:eastAsia="Times New Roman" w:hAnsi="Arial" w:cs="Arial"/>
              </w:rPr>
              <w:t xml:space="preserve">conditions of permitted </w:t>
            </w:r>
            <w:r w:rsidR="00D74FB3">
              <w:rPr>
                <w:rFonts w:ascii="Arial" w:eastAsia="Times New Roman" w:hAnsi="Arial" w:cs="Arial"/>
              </w:rPr>
              <w:t>p</w:t>
            </w:r>
            <w:r w:rsidR="00ED498D" w:rsidRPr="00336889">
              <w:rPr>
                <w:rFonts w:ascii="Arial" w:eastAsia="Times New Roman" w:hAnsi="Arial" w:cs="Arial"/>
              </w:rPr>
              <w:t xml:space="preserve">lanning </w:t>
            </w:r>
            <w:r w:rsidR="00D74FB3">
              <w:rPr>
                <w:rFonts w:ascii="Arial" w:eastAsia="Times New Roman" w:hAnsi="Arial" w:cs="Arial"/>
              </w:rPr>
              <w:t>a</w:t>
            </w:r>
            <w:r w:rsidR="00ED498D" w:rsidRPr="00336889">
              <w:rPr>
                <w:rFonts w:ascii="Arial" w:eastAsia="Times New Roman" w:hAnsi="Arial" w:cs="Arial"/>
              </w:rPr>
              <w:t>pplications are not adhered to. It was agreed that when Council considers future planning application</w:t>
            </w:r>
            <w:r w:rsidR="00CD4BCD" w:rsidRPr="00336889">
              <w:rPr>
                <w:rFonts w:ascii="Arial" w:eastAsia="Times New Roman" w:hAnsi="Arial" w:cs="Arial"/>
              </w:rPr>
              <w:t xml:space="preserve">s that </w:t>
            </w:r>
            <w:r w:rsidR="00456E9B">
              <w:rPr>
                <w:rFonts w:ascii="Arial" w:eastAsia="Times New Roman" w:hAnsi="Arial" w:cs="Arial"/>
              </w:rPr>
              <w:t>do not provide enough information ten</w:t>
            </w:r>
            <w:r w:rsidR="00CD4BCD" w:rsidRPr="00336889">
              <w:rPr>
                <w:rFonts w:ascii="Arial" w:eastAsia="Times New Roman" w:hAnsi="Arial" w:cs="Arial"/>
              </w:rPr>
              <w:t xml:space="preserve"> Council would comment that </w:t>
            </w:r>
            <w:r w:rsidR="009844C6" w:rsidRPr="00336889">
              <w:rPr>
                <w:rFonts w:ascii="Arial" w:eastAsia="Times New Roman" w:hAnsi="Arial" w:cs="Arial"/>
              </w:rPr>
              <w:t xml:space="preserve">further details </w:t>
            </w:r>
            <w:r w:rsidR="00456E9B">
              <w:rPr>
                <w:rFonts w:ascii="Arial" w:eastAsia="Times New Roman" w:hAnsi="Arial" w:cs="Arial"/>
              </w:rPr>
              <w:t>are</w:t>
            </w:r>
            <w:r w:rsidR="009844C6" w:rsidRPr="00336889">
              <w:rPr>
                <w:rFonts w:ascii="Arial" w:eastAsia="Times New Roman" w:hAnsi="Arial" w:cs="Arial"/>
              </w:rPr>
              <w:t xml:space="preserve"> required </w:t>
            </w:r>
            <w:proofErr w:type="gramStart"/>
            <w:r w:rsidR="009844C6" w:rsidRPr="00336889">
              <w:rPr>
                <w:rFonts w:ascii="Arial" w:eastAsia="Times New Roman" w:hAnsi="Arial" w:cs="Arial"/>
              </w:rPr>
              <w:t>in order for</w:t>
            </w:r>
            <w:proofErr w:type="gramEnd"/>
            <w:r w:rsidR="009844C6" w:rsidRPr="00336889">
              <w:rPr>
                <w:rFonts w:ascii="Arial" w:eastAsia="Times New Roman" w:hAnsi="Arial" w:cs="Arial"/>
              </w:rPr>
              <w:t xml:space="preserve"> WPC to consider the applicatio</w:t>
            </w:r>
            <w:r w:rsidR="00D74FB3">
              <w:rPr>
                <w:rFonts w:ascii="Arial" w:eastAsia="Times New Roman" w:hAnsi="Arial" w:cs="Arial"/>
              </w:rPr>
              <w:t>n.</w:t>
            </w:r>
          </w:p>
          <w:p w14:paraId="55D961E0" w14:textId="17084E56" w:rsidR="005C1A7C" w:rsidRDefault="00861B97" w:rsidP="0052249D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</w:rPr>
            </w:pPr>
            <w:r w:rsidRPr="005C1A7C">
              <w:rPr>
                <w:rFonts w:ascii="Arial" w:eastAsia="Times New Roman" w:hAnsi="Arial" w:cs="Arial"/>
              </w:rPr>
              <w:t xml:space="preserve">Cllr Stevens reported that </w:t>
            </w:r>
            <w:r w:rsidR="00223DED" w:rsidRPr="005C1A7C">
              <w:rPr>
                <w:rFonts w:ascii="Arial" w:eastAsia="Times New Roman" w:hAnsi="Arial" w:cs="Arial"/>
              </w:rPr>
              <w:t>he had contact the Environment Agency regarding the damaged piece of timber under the bridge</w:t>
            </w:r>
            <w:r w:rsidR="0052249D" w:rsidRPr="005C1A7C">
              <w:rPr>
                <w:rFonts w:ascii="Arial" w:eastAsia="Times New Roman" w:hAnsi="Arial" w:cs="Arial"/>
              </w:rPr>
              <w:t xml:space="preserve"> and had been informed that it </w:t>
            </w:r>
            <w:r w:rsidR="00C56219" w:rsidRPr="005C1A7C">
              <w:rPr>
                <w:rFonts w:ascii="Arial" w:eastAsia="Times New Roman" w:hAnsi="Arial" w:cs="Arial"/>
              </w:rPr>
              <w:t>is not</w:t>
            </w:r>
            <w:r w:rsidR="0052249D" w:rsidRPr="005C1A7C">
              <w:rPr>
                <w:rFonts w:ascii="Arial" w:eastAsia="Times New Roman" w:hAnsi="Arial" w:cs="Arial"/>
              </w:rPr>
              <w:t xml:space="preserve"> their responsibilit</w:t>
            </w:r>
            <w:r w:rsidR="009C73B3" w:rsidRPr="005C1A7C">
              <w:rPr>
                <w:rFonts w:ascii="Arial" w:eastAsia="Times New Roman" w:hAnsi="Arial" w:cs="Arial"/>
              </w:rPr>
              <w:t>y.</w:t>
            </w:r>
          </w:p>
          <w:p w14:paraId="58F30939" w14:textId="4587D668" w:rsidR="005C1A7C" w:rsidRPr="005C1A7C" w:rsidRDefault="005C1A7C" w:rsidP="005C1A7C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336889">
              <w:rPr>
                <w:rFonts w:ascii="Arial" w:eastAsia="Times New Roman" w:hAnsi="Arial" w:cs="Arial"/>
              </w:rPr>
              <w:t>Action – Cllr Stevens to researc</w:t>
            </w:r>
            <w:r w:rsidR="00456E9B">
              <w:rPr>
                <w:rFonts w:ascii="Arial" w:eastAsia="Times New Roman" w:hAnsi="Arial" w:cs="Arial"/>
              </w:rPr>
              <w:t>h ownership/</w:t>
            </w:r>
            <w:r w:rsidR="00F73E01">
              <w:rPr>
                <w:rFonts w:ascii="Arial" w:eastAsia="Times New Roman" w:hAnsi="Arial" w:cs="Arial"/>
              </w:rPr>
              <w:t>responsibility</w:t>
            </w:r>
            <w:r w:rsidRPr="00336889">
              <w:rPr>
                <w:rFonts w:ascii="Arial" w:eastAsia="Times New Roman" w:hAnsi="Arial" w:cs="Arial"/>
              </w:rPr>
              <w:t xml:space="preserve"> further.</w:t>
            </w:r>
          </w:p>
          <w:p w14:paraId="3A1A5001" w14:textId="4F9A7A30" w:rsidR="00816F55" w:rsidRDefault="005C1A7C" w:rsidP="00816F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Cllr Garner reported that</w:t>
            </w:r>
            <w:r w:rsidR="00D61EFC">
              <w:rPr>
                <w:rFonts w:ascii="Arial" w:eastAsia="Times New Roman" w:hAnsi="Arial" w:cs="Arial"/>
              </w:rPr>
              <w:t xml:space="preserve"> access to </w:t>
            </w:r>
            <w:r w:rsidR="00CD5EB4">
              <w:rPr>
                <w:rFonts w:ascii="Arial" w:eastAsia="Times New Roman" w:hAnsi="Arial" w:cs="Arial"/>
              </w:rPr>
              <w:t>The Wildli</w:t>
            </w:r>
            <w:r w:rsidR="00A722F6">
              <w:rPr>
                <w:rFonts w:ascii="Arial" w:eastAsia="Times New Roman" w:hAnsi="Arial" w:cs="Arial"/>
              </w:rPr>
              <w:t>f</w:t>
            </w:r>
            <w:r w:rsidR="00CD5EB4">
              <w:rPr>
                <w:rFonts w:ascii="Arial" w:eastAsia="Times New Roman" w:hAnsi="Arial" w:cs="Arial"/>
              </w:rPr>
              <w:t xml:space="preserve">e Trust </w:t>
            </w:r>
            <w:r w:rsidR="00EB6137" w:rsidRPr="00DA3AC1">
              <w:rPr>
                <w:rFonts w:ascii="Arial" w:eastAsia="Times New Roman" w:hAnsi="Arial" w:cs="Arial"/>
              </w:rPr>
              <w:t xml:space="preserve">Wansford </w:t>
            </w:r>
            <w:r w:rsidR="00CD5EB4" w:rsidRPr="00DA3AC1">
              <w:rPr>
                <w:rFonts w:ascii="Arial" w:eastAsia="Times New Roman" w:hAnsi="Arial" w:cs="Arial"/>
              </w:rPr>
              <w:t>Nature Reserve</w:t>
            </w:r>
            <w:r w:rsidR="00E35C56" w:rsidRPr="00DA3AC1">
              <w:rPr>
                <w:rFonts w:ascii="Arial" w:eastAsia="Times New Roman" w:hAnsi="Arial" w:cs="Arial"/>
              </w:rPr>
              <w:t xml:space="preserve"> is restricted by</w:t>
            </w:r>
            <w:r w:rsidR="00270F3B" w:rsidRPr="00DA3AC1">
              <w:rPr>
                <w:rFonts w:ascii="Arial" w:eastAsia="Times New Roman" w:hAnsi="Arial" w:cs="Arial"/>
              </w:rPr>
              <w:t xml:space="preserve"> one</w:t>
            </w:r>
            <w:r w:rsidR="00E35C56" w:rsidRPr="00DA3AC1">
              <w:rPr>
                <w:rFonts w:ascii="Arial" w:eastAsia="Times New Roman" w:hAnsi="Arial" w:cs="Arial"/>
              </w:rPr>
              <w:t xml:space="preserve"> padlocked gate and a ‘no unauthorised access</w:t>
            </w:r>
            <w:r w:rsidR="00270F3B" w:rsidRPr="00DA3AC1">
              <w:rPr>
                <w:rFonts w:ascii="Arial" w:eastAsia="Times New Roman" w:hAnsi="Arial" w:cs="Arial"/>
              </w:rPr>
              <w:t>’ sign on another gat</w:t>
            </w:r>
            <w:r w:rsidR="00A722F6" w:rsidRPr="00DA3AC1">
              <w:rPr>
                <w:rFonts w:ascii="Arial" w:eastAsia="Times New Roman" w:hAnsi="Arial" w:cs="Arial"/>
              </w:rPr>
              <w:t xml:space="preserve">e. Action – Cllr </w:t>
            </w:r>
            <w:r w:rsidR="00DA3AC1" w:rsidRPr="00DA3AC1">
              <w:rPr>
                <w:rFonts w:ascii="Arial" w:eastAsia="Times New Roman" w:hAnsi="Arial" w:cs="Arial"/>
              </w:rPr>
              <w:t>Handley</w:t>
            </w:r>
            <w:r w:rsidR="00A722F6" w:rsidRPr="00DA3AC1">
              <w:rPr>
                <w:rFonts w:ascii="Arial" w:eastAsia="Times New Roman" w:hAnsi="Arial" w:cs="Arial"/>
              </w:rPr>
              <w:t xml:space="preserve"> to </w:t>
            </w:r>
            <w:r w:rsidR="00DA3AC1" w:rsidRPr="00DA3AC1">
              <w:rPr>
                <w:rFonts w:ascii="Arial" w:eastAsia="Times New Roman" w:hAnsi="Arial" w:cs="Arial"/>
              </w:rPr>
              <w:t xml:space="preserve">write to </w:t>
            </w:r>
            <w:r w:rsidR="00A722F6" w:rsidRPr="00DA3AC1">
              <w:rPr>
                <w:rFonts w:ascii="Arial" w:eastAsia="Times New Roman" w:hAnsi="Arial" w:cs="Arial"/>
              </w:rPr>
              <w:t xml:space="preserve">The Wildlife Trust </w:t>
            </w:r>
            <w:r w:rsidR="00DA3AC1" w:rsidRPr="00DA3AC1">
              <w:rPr>
                <w:rFonts w:ascii="Arial" w:eastAsia="Times New Roman" w:hAnsi="Arial" w:cs="Arial"/>
              </w:rPr>
              <w:t>to ask for access to be reins</w:t>
            </w:r>
            <w:r w:rsidR="00174058">
              <w:rPr>
                <w:rFonts w:ascii="Arial" w:eastAsia="Times New Roman" w:hAnsi="Arial" w:cs="Arial"/>
              </w:rPr>
              <w:t>tated.</w:t>
            </w:r>
          </w:p>
          <w:p w14:paraId="4BC5ECF8" w14:textId="0F6A5580" w:rsidR="00497722" w:rsidRPr="00816F55" w:rsidRDefault="00816F55" w:rsidP="00816F55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eastAsia="Times New Roman" w:hAnsi="Arial" w:cs="Arial"/>
              </w:rPr>
            </w:pPr>
            <w:r w:rsidRPr="00174058">
              <w:rPr>
                <w:rFonts w:ascii="Arial" w:eastAsia="Times New Roman" w:hAnsi="Arial" w:cs="Arial"/>
              </w:rPr>
              <w:t xml:space="preserve">Cllr </w:t>
            </w:r>
            <w:r w:rsidR="0045540D" w:rsidRPr="00174058">
              <w:rPr>
                <w:rFonts w:ascii="Arial" w:eastAsia="Times New Roman" w:hAnsi="Arial" w:cs="Arial"/>
              </w:rPr>
              <w:t>Handley</w:t>
            </w:r>
            <w:r w:rsidR="005848C7" w:rsidRPr="00816F55">
              <w:rPr>
                <w:rFonts w:ascii="Arial" w:eastAsia="Times New Roman" w:hAnsi="Arial" w:cs="Arial"/>
              </w:rPr>
              <w:t xml:space="preserve"> reported</w:t>
            </w:r>
            <w:r w:rsidRPr="00816F55">
              <w:rPr>
                <w:rFonts w:ascii="Arial" w:eastAsia="Times New Roman" w:hAnsi="Arial" w:cs="Arial"/>
              </w:rPr>
              <w:t xml:space="preserve"> that planning application </w:t>
            </w:r>
            <w:r w:rsidRPr="00816F55">
              <w:rPr>
                <w:rFonts w:ascii="Arial" w:hAnsi="Arial" w:cs="Arial"/>
                <w:b/>
                <w:bCs/>
              </w:rPr>
              <w:t>Reference 24/00111/HHFUL:</w:t>
            </w:r>
            <w:r w:rsidRPr="00816F55">
              <w:rPr>
                <w:rFonts w:ascii="Arial" w:hAnsi="Arial" w:cs="Arial"/>
              </w:rPr>
              <w:t xml:space="preserve"> 21 Peterborough Road Wansford Peterborough, </w:t>
            </w:r>
            <w:proofErr w:type="gramStart"/>
            <w:r w:rsidRPr="00816F55">
              <w:rPr>
                <w:rFonts w:ascii="Arial" w:hAnsi="Arial" w:cs="Arial"/>
              </w:rPr>
              <w:t>Proposed</w:t>
            </w:r>
            <w:proofErr w:type="gramEnd"/>
            <w:r w:rsidRPr="00816F55">
              <w:rPr>
                <w:rFonts w:ascii="Arial" w:hAnsi="Arial" w:cs="Arial"/>
              </w:rPr>
              <w:t xml:space="preserve"> rear glazed veranda, adjustments to rear elevation fenestration and replacement windows throughout has been permitted.</w:t>
            </w:r>
          </w:p>
        </w:tc>
      </w:tr>
      <w:tr w:rsidR="000A17B7" w14:paraId="4BC5ED00" w14:textId="77777777" w:rsidTr="002871A7">
        <w:trPr>
          <w:trHeight w:val="427"/>
        </w:trPr>
        <w:tc>
          <w:tcPr>
            <w:tcW w:w="1035" w:type="dxa"/>
            <w:shd w:val="clear" w:color="auto" w:fill="auto"/>
          </w:tcPr>
          <w:p w14:paraId="4BC5ECFA" w14:textId="21DBB997" w:rsidR="007C2FC6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A768A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)1</w:t>
            </w:r>
            <w:r w:rsidR="007C2FC6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9900" w:type="dxa"/>
            <w:shd w:val="clear" w:color="auto" w:fill="auto"/>
          </w:tcPr>
          <w:p w14:paraId="1E2022BD" w14:textId="77777777" w:rsidR="000A17B7" w:rsidRDefault="000A17B7" w:rsidP="008A5E7C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Committee Reports</w:t>
            </w:r>
          </w:p>
          <w:p w14:paraId="223B019A" w14:textId="77777777" w:rsidR="007971A4" w:rsidRDefault="00D03742" w:rsidP="00D037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E232A">
              <w:rPr>
                <w:rFonts w:ascii="Arial" w:eastAsia="Times New Roman" w:hAnsi="Arial" w:cs="Arial"/>
              </w:rPr>
              <w:t>Bus Campaign Group</w:t>
            </w:r>
            <w:r w:rsidR="00BA7872" w:rsidRPr="002E232A">
              <w:rPr>
                <w:rFonts w:ascii="Arial" w:eastAsia="Times New Roman" w:hAnsi="Arial" w:cs="Arial"/>
              </w:rPr>
              <w:t xml:space="preserve">: </w:t>
            </w:r>
            <w:r w:rsidRPr="002E232A">
              <w:rPr>
                <w:rFonts w:ascii="Arial" w:eastAsia="Times New Roman" w:hAnsi="Arial" w:cs="Arial"/>
              </w:rPr>
              <w:t>Cllr Taylor-Pitt reported</w:t>
            </w:r>
            <w:r w:rsidR="004010B3" w:rsidRPr="002E232A">
              <w:rPr>
                <w:rFonts w:ascii="Arial" w:eastAsia="Times New Roman" w:hAnsi="Arial" w:cs="Arial"/>
              </w:rPr>
              <w:t xml:space="preserve"> on the Peterborough – Castor – Ailsworth – Wansford – Wittering – Stamford</w:t>
            </w:r>
            <w:r w:rsidR="004E431E" w:rsidRPr="002E232A">
              <w:rPr>
                <w:rFonts w:ascii="Arial" w:eastAsia="Times New Roman" w:hAnsi="Arial" w:cs="Arial"/>
              </w:rPr>
              <w:t xml:space="preserve"> </w:t>
            </w:r>
            <w:r w:rsidR="00BC63C1" w:rsidRPr="002E232A">
              <w:rPr>
                <w:rFonts w:ascii="Arial" w:eastAsia="Times New Roman" w:hAnsi="Arial" w:cs="Arial"/>
              </w:rPr>
              <w:t>proposed</w:t>
            </w:r>
            <w:r w:rsidR="004010B3" w:rsidRPr="002E232A">
              <w:rPr>
                <w:rFonts w:ascii="Arial" w:eastAsia="Times New Roman" w:hAnsi="Arial" w:cs="Arial"/>
              </w:rPr>
              <w:t xml:space="preserve"> bus rout</w:t>
            </w:r>
            <w:r w:rsidR="004E431E" w:rsidRPr="002E232A">
              <w:rPr>
                <w:rFonts w:ascii="Arial" w:eastAsia="Times New Roman" w:hAnsi="Arial" w:cs="Arial"/>
              </w:rPr>
              <w:t>e. The commencement date has been postponed from April 2024 to Jul</w:t>
            </w:r>
            <w:r w:rsidR="0045540D">
              <w:rPr>
                <w:rFonts w:ascii="Arial" w:eastAsia="Times New Roman" w:hAnsi="Arial" w:cs="Arial"/>
              </w:rPr>
              <w:t>y 2024</w:t>
            </w:r>
            <w:r w:rsidR="00557D94" w:rsidRPr="002E232A">
              <w:rPr>
                <w:rFonts w:ascii="Arial" w:eastAsia="Times New Roman" w:hAnsi="Arial" w:cs="Arial"/>
              </w:rPr>
              <w:t xml:space="preserve"> due to</w:t>
            </w:r>
            <w:r w:rsidRPr="002E232A">
              <w:rPr>
                <w:rFonts w:ascii="Arial" w:eastAsia="Times New Roman" w:hAnsi="Arial" w:cs="Arial"/>
              </w:rPr>
              <w:t xml:space="preserve"> PCC not submit</w:t>
            </w:r>
            <w:r w:rsidR="00557D94" w:rsidRPr="002E232A">
              <w:rPr>
                <w:rFonts w:ascii="Arial" w:eastAsia="Times New Roman" w:hAnsi="Arial" w:cs="Arial"/>
              </w:rPr>
              <w:t>ting</w:t>
            </w:r>
            <w:r w:rsidRPr="002E232A">
              <w:rPr>
                <w:rFonts w:ascii="Arial" w:eastAsia="Times New Roman" w:hAnsi="Arial" w:cs="Arial"/>
              </w:rPr>
              <w:t xml:space="preserve"> the tenders on tim</w:t>
            </w:r>
            <w:r w:rsidR="00557D94" w:rsidRPr="002E232A">
              <w:rPr>
                <w:rFonts w:ascii="Arial" w:eastAsia="Times New Roman" w:hAnsi="Arial" w:cs="Arial"/>
              </w:rPr>
              <w:t xml:space="preserve">e. </w:t>
            </w:r>
            <w:r w:rsidR="005454E3" w:rsidRPr="002E232A">
              <w:rPr>
                <w:rFonts w:ascii="Arial" w:eastAsia="Times New Roman" w:hAnsi="Arial" w:cs="Arial"/>
              </w:rPr>
              <w:t>It is understood that bus route will initially be a trial rather than a confirmed route as previously understood. Action – Cllr Taylor-Pitt to confir</w:t>
            </w:r>
            <w:r w:rsidR="007D0E4D">
              <w:rPr>
                <w:rFonts w:ascii="Arial" w:eastAsia="Times New Roman" w:hAnsi="Arial" w:cs="Arial"/>
              </w:rPr>
              <w:t>m if this is the case</w:t>
            </w:r>
            <w:r w:rsidR="005454E3" w:rsidRPr="002E232A">
              <w:rPr>
                <w:rFonts w:ascii="Arial" w:eastAsia="Times New Roman" w:hAnsi="Arial" w:cs="Arial"/>
              </w:rPr>
              <w:t xml:space="preserve"> and report to Council.</w:t>
            </w:r>
          </w:p>
          <w:p w14:paraId="3B597F74" w14:textId="5D76662F" w:rsidR="007971A4" w:rsidRDefault="00D03742" w:rsidP="00D037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E232A">
              <w:rPr>
                <w:rFonts w:ascii="Arial" w:eastAsia="Times New Roman" w:hAnsi="Arial" w:cs="Arial"/>
              </w:rPr>
              <w:t xml:space="preserve">PCC </w:t>
            </w:r>
            <w:r w:rsidR="007971A4">
              <w:rPr>
                <w:rFonts w:ascii="Arial" w:eastAsia="Times New Roman" w:hAnsi="Arial" w:cs="Arial"/>
              </w:rPr>
              <w:t>should</w:t>
            </w:r>
            <w:r w:rsidRPr="002E232A">
              <w:rPr>
                <w:rFonts w:ascii="Arial" w:eastAsia="Times New Roman" w:hAnsi="Arial" w:cs="Arial"/>
              </w:rPr>
              <w:t xml:space="preserve"> b</w:t>
            </w:r>
            <w:r w:rsidR="00CB0703" w:rsidRPr="002E232A">
              <w:rPr>
                <w:rFonts w:ascii="Arial" w:eastAsia="Times New Roman" w:hAnsi="Arial" w:cs="Arial"/>
              </w:rPr>
              <w:t>e advertising the rout</w:t>
            </w:r>
            <w:r w:rsidR="007971A4">
              <w:rPr>
                <w:rFonts w:ascii="Arial" w:eastAsia="Times New Roman" w:hAnsi="Arial" w:cs="Arial"/>
              </w:rPr>
              <w:t>e prior to the start date.</w:t>
            </w:r>
          </w:p>
          <w:p w14:paraId="28133C48" w14:textId="0A63503E" w:rsidR="00D03742" w:rsidRPr="002E232A" w:rsidRDefault="00F41E75" w:rsidP="00D037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Bus Campaign Group would like to </w:t>
            </w:r>
            <w:r w:rsidR="003E34D1">
              <w:rPr>
                <w:rFonts w:ascii="Arial" w:eastAsia="Times New Roman" w:hAnsi="Arial" w:cs="Arial"/>
              </w:rPr>
              <w:t xml:space="preserve">commission an artist to produce artwork for leaflets and other advertising of the bus route </w:t>
            </w:r>
            <w:r w:rsidR="003E34D1" w:rsidRPr="002E232A">
              <w:rPr>
                <w:rFonts w:ascii="Arial" w:eastAsia="Times New Roman" w:hAnsi="Arial" w:cs="Arial"/>
              </w:rPr>
              <w:t>which would require a contribution in the sum of £80.00 from each of the Parish Councils</w:t>
            </w:r>
            <w:r w:rsidR="003E34D1" w:rsidRPr="00D97FBD">
              <w:rPr>
                <w:rFonts w:ascii="Arial" w:eastAsia="Times New Roman" w:hAnsi="Arial" w:cs="Arial"/>
                <w:highlight w:val="yellow"/>
              </w:rPr>
              <w:t xml:space="preserve">. </w:t>
            </w:r>
            <w:r w:rsidR="00D97FBD" w:rsidRPr="00D97FBD">
              <w:rPr>
                <w:rFonts w:ascii="Arial" w:eastAsia="Times New Roman" w:hAnsi="Arial" w:cs="Arial"/>
                <w:highlight w:val="yellow"/>
              </w:rPr>
              <w:t>It was noted that there is an allowance in the budget for this.</w:t>
            </w:r>
          </w:p>
          <w:p w14:paraId="04FC6762" w14:textId="3BE2F91D" w:rsidR="00D03742" w:rsidRPr="002E232A" w:rsidRDefault="003E34D1" w:rsidP="00D037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PCC would like the route</w:t>
            </w:r>
            <w:r w:rsidR="00D03742" w:rsidRPr="002E232A">
              <w:rPr>
                <w:rFonts w:ascii="Arial" w:eastAsia="Times New Roman" w:hAnsi="Arial" w:cs="Arial"/>
              </w:rPr>
              <w:t xml:space="preserve"> to </w:t>
            </w:r>
            <w:r>
              <w:rPr>
                <w:rFonts w:ascii="Arial" w:eastAsia="Times New Roman" w:hAnsi="Arial" w:cs="Arial"/>
              </w:rPr>
              <w:t>end</w:t>
            </w:r>
            <w:r w:rsidR="00D03742" w:rsidRPr="002E232A">
              <w:rPr>
                <w:rFonts w:ascii="Arial" w:eastAsia="Times New Roman" w:hAnsi="Arial" w:cs="Arial"/>
              </w:rPr>
              <w:t xml:space="preserve"> in Wittering. </w:t>
            </w:r>
            <w:r w:rsidR="007971A4">
              <w:rPr>
                <w:rFonts w:ascii="Arial" w:eastAsia="Times New Roman" w:hAnsi="Arial" w:cs="Arial"/>
              </w:rPr>
              <w:t xml:space="preserve">The </w:t>
            </w:r>
            <w:r w:rsidR="00D03742" w:rsidRPr="002E232A">
              <w:rPr>
                <w:rFonts w:ascii="Arial" w:eastAsia="Times New Roman" w:hAnsi="Arial" w:cs="Arial"/>
              </w:rPr>
              <w:t xml:space="preserve">Bus Campaign Group </w:t>
            </w:r>
            <w:r>
              <w:rPr>
                <w:rFonts w:ascii="Arial" w:eastAsia="Times New Roman" w:hAnsi="Arial" w:cs="Arial"/>
              </w:rPr>
              <w:t>is continuing to fight for the route to terminate in</w:t>
            </w:r>
            <w:r w:rsidR="00D03742" w:rsidRPr="002E232A">
              <w:rPr>
                <w:rFonts w:ascii="Arial" w:eastAsia="Times New Roman" w:hAnsi="Arial" w:cs="Arial"/>
              </w:rPr>
              <w:t xml:space="preserve"> Stamford</w:t>
            </w:r>
            <w:r>
              <w:rPr>
                <w:rFonts w:ascii="Arial" w:eastAsia="Times New Roman" w:hAnsi="Arial" w:cs="Arial"/>
              </w:rPr>
              <w:t xml:space="preserve"> and to be run</w:t>
            </w:r>
            <w:r w:rsidR="00D03742" w:rsidRPr="002E232A">
              <w:rPr>
                <w:rFonts w:ascii="Arial" w:eastAsia="Times New Roman" w:hAnsi="Arial" w:cs="Arial"/>
              </w:rPr>
              <w:t xml:space="preserve"> hourly.</w:t>
            </w:r>
          </w:p>
          <w:p w14:paraId="4BC5ECFF" w14:textId="6E5E21CB" w:rsidR="008A5E7C" w:rsidRPr="003E34D1" w:rsidRDefault="00E92CFF" w:rsidP="002347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2E232A">
              <w:rPr>
                <w:rFonts w:ascii="Arial" w:eastAsia="Times New Roman" w:hAnsi="Arial" w:cs="Arial"/>
              </w:rPr>
              <w:t xml:space="preserve">The next meeting of the Bus Campaign Group </w:t>
            </w:r>
            <w:r w:rsidR="007971A4">
              <w:rPr>
                <w:rFonts w:ascii="Arial" w:eastAsia="Times New Roman" w:hAnsi="Arial" w:cs="Arial"/>
              </w:rPr>
              <w:t>will be on</w:t>
            </w:r>
            <w:r w:rsidRPr="002E232A">
              <w:rPr>
                <w:rFonts w:ascii="Arial" w:eastAsia="Times New Roman" w:hAnsi="Arial" w:cs="Arial"/>
              </w:rPr>
              <w:t xml:space="preserve"> </w:t>
            </w:r>
            <w:r w:rsidR="002347E3" w:rsidRPr="002E232A">
              <w:rPr>
                <w:rFonts w:ascii="Arial" w:eastAsia="Times New Roman" w:hAnsi="Arial" w:cs="Arial"/>
              </w:rPr>
              <w:t>Friday 15h March 2024.</w:t>
            </w:r>
          </w:p>
        </w:tc>
      </w:tr>
      <w:tr w:rsidR="000A17B7" w14:paraId="4BC5ED04" w14:textId="77777777">
        <w:tc>
          <w:tcPr>
            <w:tcW w:w="1035" w:type="dxa"/>
            <w:shd w:val="clear" w:color="auto" w:fill="auto"/>
          </w:tcPr>
          <w:p w14:paraId="4BC5ED01" w14:textId="0DB922ED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A768A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)1</w:t>
            </w:r>
            <w:r w:rsidR="009A0936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9900" w:type="dxa"/>
            <w:shd w:val="clear" w:color="auto" w:fill="auto"/>
          </w:tcPr>
          <w:p w14:paraId="0336450C" w14:textId="77777777" w:rsidR="000A17B7" w:rsidRDefault="000A17B7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Correspondence</w:t>
            </w:r>
          </w:p>
          <w:p w14:paraId="5A6E5E70" w14:textId="1CEC6D48" w:rsidR="00661736" w:rsidRPr="00DE2114" w:rsidRDefault="003C2758" w:rsidP="006617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Received</w:t>
            </w:r>
            <w:r w:rsidR="00661736" w:rsidRPr="00DE2114">
              <w:rPr>
                <w:rFonts w:ascii="Arial" w:eastAsia="Times New Roman" w:hAnsi="Arial" w:cs="Arial"/>
              </w:rPr>
              <w:t xml:space="preserve"> since last meeting on 12</w:t>
            </w:r>
            <w:r w:rsidR="00661736" w:rsidRPr="00DE2114">
              <w:rPr>
                <w:rFonts w:ascii="Arial" w:eastAsia="Times New Roman" w:hAnsi="Arial" w:cs="Arial"/>
                <w:vertAlign w:val="superscript"/>
              </w:rPr>
              <w:t>th</w:t>
            </w:r>
            <w:r w:rsidR="00661736" w:rsidRPr="00DE2114">
              <w:rPr>
                <w:rFonts w:ascii="Arial" w:eastAsia="Times New Roman" w:hAnsi="Arial" w:cs="Arial"/>
              </w:rPr>
              <w:t xml:space="preserve"> February 2024</w:t>
            </w:r>
            <w:r>
              <w:rPr>
                <w:rFonts w:ascii="Arial" w:eastAsia="Times New Roman" w:hAnsi="Arial" w:cs="Arial"/>
              </w:rPr>
              <w:t>:</w:t>
            </w:r>
          </w:p>
          <w:p w14:paraId="5729D9AF" w14:textId="1CC1D662" w:rsidR="00661736" w:rsidRDefault="00661736" w:rsidP="0066173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PCC consultation on change to planning requirements, report by 9</w:t>
            </w:r>
            <w:r w:rsidRPr="00DE211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DE2114">
              <w:rPr>
                <w:rFonts w:ascii="Arial" w:eastAsia="Times New Roman" w:hAnsi="Arial" w:cs="Arial"/>
                <w:lang w:eastAsia="en-GB"/>
              </w:rPr>
              <w:t xml:space="preserve"> April (email 28Feb)</w:t>
            </w:r>
          </w:p>
          <w:p w14:paraId="62B7D653" w14:textId="3FA8EA46" w:rsidR="00A95A69" w:rsidRPr="00A95A69" w:rsidRDefault="00A95A69" w:rsidP="00A95A69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was agreed WPC wishes to comment on this Consultation particularly</w:t>
            </w:r>
            <w:r w:rsidR="0020349A">
              <w:rPr>
                <w:rFonts w:ascii="Arial" w:eastAsia="Times New Roman" w:hAnsi="Arial" w:cs="Arial"/>
              </w:rPr>
              <w:t xml:space="preserve"> with regards to permitted developments.</w:t>
            </w:r>
          </w:p>
          <w:p w14:paraId="4BC5ED03" w14:textId="293520A2" w:rsidR="00661736" w:rsidRDefault="00661736" w:rsidP="00661736">
            <w:pPr>
              <w:spacing w:after="0" w:line="240" w:lineRule="auto"/>
              <w:ind w:right="141"/>
              <w:jc w:val="both"/>
              <w:rPr>
                <w:rFonts w:ascii="Arial" w:eastAsia="Arial" w:hAnsi="Arial" w:cs="Arial"/>
              </w:rPr>
            </w:pPr>
            <w:r w:rsidRPr="0020349A">
              <w:rPr>
                <w:rFonts w:ascii="Arial" w:eastAsia="Times New Roman" w:hAnsi="Arial" w:cs="Arial"/>
              </w:rPr>
              <w:t>A</w:t>
            </w:r>
            <w:r w:rsidR="0020349A">
              <w:rPr>
                <w:rFonts w:ascii="Arial" w:eastAsia="Times New Roman" w:hAnsi="Arial" w:cs="Arial"/>
              </w:rPr>
              <w:t>ction</w:t>
            </w:r>
            <w:r w:rsidRPr="0020349A">
              <w:rPr>
                <w:rFonts w:ascii="Arial" w:eastAsia="Times New Roman" w:hAnsi="Arial" w:cs="Arial"/>
              </w:rPr>
              <w:t xml:space="preserve"> – Clerk to add </w:t>
            </w:r>
            <w:r w:rsidR="0020349A" w:rsidRPr="0020349A">
              <w:rPr>
                <w:rFonts w:ascii="Arial" w:eastAsia="Times New Roman" w:hAnsi="Arial" w:cs="Arial"/>
              </w:rPr>
              <w:t>to April’s Agenda.</w:t>
            </w:r>
          </w:p>
        </w:tc>
      </w:tr>
      <w:tr w:rsidR="000A17B7" w14:paraId="4BC5ED09" w14:textId="77777777">
        <w:tc>
          <w:tcPr>
            <w:tcW w:w="1035" w:type="dxa"/>
            <w:shd w:val="clear" w:color="auto" w:fill="auto"/>
          </w:tcPr>
          <w:p w14:paraId="4BC5ED05" w14:textId="79B61E7F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A768A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</w:t>
            </w:r>
            <w:r w:rsidR="009A0936"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9900" w:type="dxa"/>
            <w:shd w:val="clear" w:color="auto" w:fill="auto"/>
          </w:tcPr>
          <w:p w14:paraId="45C0812B" w14:textId="77777777" w:rsidR="000A17B7" w:rsidRDefault="000A17B7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Matters for future consideration</w:t>
            </w:r>
          </w:p>
          <w:p w14:paraId="2E691CF2" w14:textId="77777777" w:rsidR="005C1A7C" w:rsidRDefault="005C1A7C" w:rsidP="005C1A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E2114">
              <w:rPr>
                <w:rFonts w:ascii="Arial" w:eastAsia="Times New Roman" w:hAnsi="Arial" w:cs="Arial"/>
              </w:rPr>
              <w:t>To consider Agenda items for the next meeting not already covered above.</w:t>
            </w:r>
          </w:p>
          <w:p w14:paraId="4BC5ED08" w14:textId="72A41A62" w:rsidR="0073378A" w:rsidRPr="005C1A7C" w:rsidRDefault="0073378A" w:rsidP="005C1A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6392F" w14:paraId="6B1A26B7" w14:textId="77777777">
        <w:tc>
          <w:tcPr>
            <w:tcW w:w="1035" w:type="dxa"/>
            <w:shd w:val="clear" w:color="auto" w:fill="auto"/>
          </w:tcPr>
          <w:p w14:paraId="694ED4DF" w14:textId="1DBCC998" w:rsidR="0056392F" w:rsidRDefault="0056392F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24(0</w:t>
            </w:r>
            <w:r w:rsidR="00A768A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)17</w:t>
            </w:r>
          </w:p>
        </w:tc>
        <w:tc>
          <w:tcPr>
            <w:tcW w:w="9900" w:type="dxa"/>
            <w:shd w:val="clear" w:color="auto" w:fill="auto"/>
          </w:tcPr>
          <w:p w14:paraId="0640D4C5" w14:textId="77777777" w:rsidR="009A0936" w:rsidRDefault="009A0936" w:rsidP="009A093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Wansford Parish Council contributions to Living Villages</w:t>
            </w:r>
          </w:p>
          <w:p w14:paraId="0A060B92" w14:textId="68A97680" w:rsidR="00C03567" w:rsidRPr="00DE2114" w:rsidRDefault="00C03567" w:rsidP="00C035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E2114">
              <w:rPr>
                <w:rFonts w:ascii="Arial" w:eastAsia="Times New Roman" w:hAnsi="Arial" w:cs="Arial"/>
              </w:rPr>
              <w:t>March:         Cllr Graham Garner</w:t>
            </w:r>
          </w:p>
          <w:p w14:paraId="24F69850" w14:textId="2F40801C" w:rsidR="00C03567" w:rsidRPr="00DE2114" w:rsidRDefault="00C03567" w:rsidP="00C035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 w:rsidRPr="00DE2114">
              <w:rPr>
                <w:rFonts w:ascii="Arial" w:eastAsia="Times New Roman" w:hAnsi="Arial" w:cs="Arial"/>
              </w:rPr>
              <w:t>April :</w:t>
            </w:r>
            <w:proofErr w:type="gramEnd"/>
            <w:r w:rsidRPr="00DE2114">
              <w:rPr>
                <w:rFonts w:ascii="Arial" w:eastAsia="Times New Roman" w:hAnsi="Arial" w:cs="Arial"/>
              </w:rPr>
              <w:t xml:space="preserve">            </w:t>
            </w:r>
            <w:r w:rsidRPr="00C03567">
              <w:rPr>
                <w:rFonts w:ascii="Arial" w:eastAsia="Times New Roman" w:hAnsi="Arial" w:cs="Arial"/>
              </w:rPr>
              <w:t>Cllr Tim Pearson (changed from Cllr Clarke)</w:t>
            </w:r>
          </w:p>
          <w:p w14:paraId="0E1D7AFB" w14:textId="77777777" w:rsidR="0056392F" w:rsidRDefault="00C03567" w:rsidP="00C035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E2114">
              <w:rPr>
                <w:rFonts w:ascii="Arial" w:eastAsia="Times New Roman" w:hAnsi="Arial" w:cs="Arial"/>
              </w:rPr>
              <w:t>May:             Cllr Martyn Handley</w:t>
            </w:r>
          </w:p>
          <w:p w14:paraId="104967A7" w14:textId="07F5EF69" w:rsidR="00833C0D" w:rsidRPr="00304881" w:rsidRDefault="00833C0D" w:rsidP="00C035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It was noted that </w:t>
            </w:r>
            <w:r w:rsidR="0026735E">
              <w:rPr>
                <w:rFonts w:ascii="Arial" w:eastAsia="Times New Roman" w:hAnsi="Arial" w:cs="Arial"/>
              </w:rPr>
              <w:t xml:space="preserve">March, </w:t>
            </w:r>
            <w:proofErr w:type="gramStart"/>
            <w:r w:rsidR="0026735E">
              <w:rPr>
                <w:rFonts w:ascii="Arial" w:eastAsia="Times New Roman" w:hAnsi="Arial" w:cs="Arial"/>
              </w:rPr>
              <w:t>April</w:t>
            </w:r>
            <w:proofErr w:type="gramEnd"/>
            <w:r w:rsidR="0026735E">
              <w:rPr>
                <w:rFonts w:ascii="Arial" w:eastAsia="Times New Roman" w:hAnsi="Arial" w:cs="Arial"/>
              </w:rPr>
              <w:t xml:space="preserve"> and May refer to the report of those months to appear in the following month’s issue. Action – Clerk to clarify on future agenda.</w:t>
            </w:r>
          </w:p>
        </w:tc>
      </w:tr>
      <w:tr w:rsidR="000A17B7" w14:paraId="4BC5ED0D" w14:textId="77777777">
        <w:tc>
          <w:tcPr>
            <w:tcW w:w="1035" w:type="dxa"/>
            <w:shd w:val="clear" w:color="auto" w:fill="auto"/>
          </w:tcPr>
          <w:p w14:paraId="4BC5ED0A" w14:textId="6FF0115A" w:rsidR="000A17B7" w:rsidRDefault="0056392F">
            <w:pPr>
              <w:spacing w:after="0" w:line="240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24(0</w:t>
            </w:r>
            <w:r w:rsidR="00A768A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>)18</w:t>
            </w:r>
          </w:p>
        </w:tc>
        <w:tc>
          <w:tcPr>
            <w:tcW w:w="9900" w:type="dxa"/>
            <w:shd w:val="clear" w:color="auto" w:fill="auto"/>
          </w:tcPr>
          <w:p w14:paraId="3ACAEA3F" w14:textId="654F6896" w:rsidR="000A17B7" w:rsidRDefault="00212C6F" w:rsidP="00212C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bookmarkStart w:id="0" w:name="_Hlk130895106"/>
            <w:r w:rsidRPr="00304881">
              <w:rPr>
                <w:rFonts w:ascii="Arial" w:eastAsia="Times New Roman" w:hAnsi="Arial" w:cs="Arial"/>
                <w:b/>
                <w:bCs/>
              </w:rPr>
              <w:t>Date of next meetin</w:t>
            </w:r>
            <w:bookmarkEnd w:id="0"/>
            <w:r w:rsidR="0026735E">
              <w:rPr>
                <w:rFonts w:ascii="Arial" w:eastAsia="Times New Roman" w:hAnsi="Arial" w:cs="Arial"/>
                <w:b/>
                <w:bCs/>
              </w:rPr>
              <w:t>g</w:t>
            </w:r>
          </w:p>
          <w:p w14:paraId="4BC5ED0C" w14:textId="669164CC" w:rsidR="005B09D4" w:rsidRPr="0010525A" w:rsidRDefault="0010525A" w:rsidP="00212C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date</w:t>
            </w:r>
            <w:r w:rsidR="007D79CC">
              <w:rPr>
                <w:rFonts w:ascii="Arial" w:eastAsia="Times New Roman" w:hAnsi="Arial" w:cs="Arial"/>
              </w:rPr>
              <w:t xml:space="preserve"> and venue</w:t>
            </w:r>
            <w:r>
              <w:rPr>
                <w:rFonts w:ascii="Arial" w:eastAsia="Times New Roman" w:hAnsi="Arial" w:cs="Arial"/>
              </w:rPr>
              <w:t xml:space="preserve"> of the next meeting was confirmed as Monday, </w:t>
            </w:r>
            <w:r w:rsidR="007D79CC">
              <w:rPr>
                <w:rFonts w:ascii="Arial" w:eastAsia="Times New Roman" w:hAnsi="Arial" w:cs="Arial"/>
              </w:rPr>
              <w:t>8</w:t>
            </w:r>
            <w:r w:rsidRPr="0088745A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7D79CC">
              <w:rPr>
                <w:rFonts w:ascii="Arial" w:eastAsia="Times New Roman" w:hAnsi="Arial" w:cs="Arial"/>
              </w:rPr>
              <w:t>April</w:t>
            </w:r>
            <w:r>
              <w:rPr>
                <w:rFonts w:ascii="Arial" w:eastAsia="Times New Roman" w:hAnsi="Arial" w:cs="Arial"/>
              </w:rPr>
              <w:t xml:space="preserve"> 2024</w:t>
            </w:r>
            <w:r w:rsidR="007D79C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 the Community Hall, Peterborough Road, Wansford.</w:t>
            </w:r>
            <w:r w:rsidR="007D79CC">
              <w:rPr>
                <w:rFonts w:ascii="Arial" w:eastAsia="Times New Roman" w:hAnsi="Arial" w:cs="Arial"/>
              </w:rPr>
              <w:t xml:space="preserve"> It was agreed to change the </w:t>
            </w:r>
            <w:r w:rsidR="009935ED">
              <w:rPr>
                <w:rFonts w:ascii="Arial" w:eastAsia="Times New Roman" w:hAnsi="Arial" w:cs="Arial"/>
              </w:rPr>
              <w:t xml:space="preserve">start time </w:t>
            </w:r>
            <w:r w:rsidR="0026735E">
              <w:rPr>
                <w:rFonts w:ascii="Arial" w:eastAsia="Times New Roman" w:hAnsi="Arial" w:cs="Arial"/>
              </w:rPr>
              <w:t>for this</w:t>
            </w:r>
            <w:r w:rsidR="009935ED">
              <w:rPr>
                <w:rFonts w:ascii="Arial" w:eastAsia="Times New Roman" w:hAnsi="Arial" w:cs="Arial"/>
              </w:rPr>
              <w:t xml:space="preserve"> meeting to 7.00p</w:t>
            </w:r>
            <w:r w:rsidR="0026735E">
              <w:rPr>
                <w:rFonts w:ascii="Arial" w:eastAsia="Times New Roman" w:hAnsi="Arial" w:cs="Arial"/>
              </w:rPr>
              <w:t>m.</w:t>
            </w:r>
          </w:p>
        </w:tc>
      </w:tr>
    </w:tbl>
    <w:p w14:paraId="42846856" w14:textId="72D4E183" w:rsidR="0010525A" w:rsidRDefault="0010525A" w:rsidP="0026735E">
      <w:pPr>
        <w:ind w:firstLine="720"/>
        <w:rPr>
          <w:rFonts w:ascii="Arial" w:hAnsi="Arial" w:cs="Arial"/>
        </w:rPr>
      </w:pPr>
      <w:r w:rsidRPr="0010525A">
        <w:rPr>
          <w:rFonts w:ascii="Arial" w:hAnsi="Arial" w:cs="Arial"/>
        </w:rPr>
        <w:t>There being no further business the meeting closed at 9.</w:t>
      </w:r>
      <w:r w:rsidR="009935ED">
        <w:rPr>
          <w:rFonts w:ascii="Arial" w:hAnsi="Arial" w:cs="Arial"/>
        </w:rPr>
        <w:t>32</w:t>
      </w:r>
      <w:r w:rsidRPr="0010525A">
        <w:rPr>
          <w:rFonts w:ascii="Arial" w:hAnsi="Arial" w:cs="Arial"/>
        </w:rPr>
        <w:t>pm</w:t>
      </w:r>
    </w:p>
    <w:p w14:paraId="1C871596" w14:textId="77777777" w:rsidR="0010525A" w:rsidRPr="0010525A" w:rsidRDefault="0010525A" w:rsidP="0010525A">
      <w:pPr>
        <w:rPr>
          <w:rFonts w:ascii="Arial" w:hAnsi="Arial" w:cs="Arial"/>
        </w:rPr>
      </w:pPr>
    </w:p>
    <w:p w14:paraId="7DDB535F" w14:textId="251189D6" w:rsidR="0010525A" w:rsidRDefault="00823A8B" w:rsidP="003961A6">
      <w:pPr>
        <w:spacing w:after="0" w:line="240" w:lineRule="auto"/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</w:t>
      </w:r>
      <w:r w:rsidR="0010525A">
        <w:rPr>
          <w:rFonts w:ascii="Arial" w:eastAsia="Arial" w:hAnsi="Arial" w:cs="Arial"/>
          <w:b/>
        </w:rPr>
        <w:t>ed:</w:t>
      </w:r>
    </w:p>
    <w:p w14:paraId="65FE7B4E" w14:textId="77777777" w:rsidR="0010525A" w:rsidRDefault="0010525A" w:rsidP="003961A6">
      <w:pPr>
        <w:spacing w:after="0" w:line="240" w:lineRule="auto"/>
        <w:ind w:right="141"/>
        <w:rPr>
          <w:rFonts w:ascii="Arial" w:eastAsia="Arial" w:hAnsi="Arial" w:cs="Arial"/>
          <w:b/>
        </w:rPr>
      </w:pPr>
    </w:p>
    <w:p w14:paraId="13ADC9C1" w14:textId="77777777" w:rsidR="00570BA8" w:rsidRDefault="00570BA8" w:rsidP="003961A6">
      <w:pPr>
        <w:spacing w:after="0" w:line="240" w:lineRule="auto"/>
        <w:ind w:right="141"/>
        <w:rPr>
          <w:rFonts w:ascii="Arial" w:eastAsia="Arial" w:hAnsi="Arial" w:cs="Arial"/>
          <w:b/>
        </w:rPr>
      </w:pPr>
    </w:p>
    <w:p w14:paraId="5F4C5FAC" w14:textId="77777777" w:rsidR="00570BA8" w:rsidRDefault="00570BA8" w:rsidP="003961A6">
      <w:pPr>
        <w:spacing w:after="0" w:line="240" w:lineRule="auto"/>
        <w:ind w:right="141"/>
        <w:rPr>
          <w:rFonts w:ascii="Arial" w:eastAsia="Arial" w:hAnsi="Arial" w:cs="Arial"/>
          <w:b/>
        </w:rPr>
      </w:pPr>
    </w:p>
    <w:p w14:paraId="31CBABB1" w14:textId="2D8250A6" w:rsidR="00570BA8" w:rsidRDefault="00602C1E" w:rsidP="003961A6">
      <w:pPr>
        <w:spacing w:after="0" w:line="240" w:lineRule="auto"/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Temporary </w:t>
      </w:r>
      <w:r w:rsidR="0000082F">
        <w:rPr>
          <w:rFonts w:ascii="Arial" w:eastAsia="Arial" w:hAnsi="Arial" w:cs="Arial"/>
          <w:b/>
        </w:rPr>
        <w:t>Chair</w:t>
      </w:r>
      <w:r w:rsidR="00570BA8">
        <w:rPr>
          <w:rFonts w:ascii="Arial" w:eastAsia="Arial" w:hAnsi="Arial" w:cs="Arial"/>
          <w:b/>
        </w:rPr>
        <w:t>, Wansford Parish Council</w:t>
      </w:r>
    </w:p>
    <w:sectPr w:rsidR="00570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4" w:left="567" w:header="709" w:footer="1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A27E" w14:textId="77777777" w:rsidR="00BD3CA2" w:rsidRDefault="00BD3CA2">
      <w:pPr>
        <w:spacing w:after="0" w:line="240" w:lineRule="auto"/>
      </w:pPr>
      <w:r>
        <w:separator/>
      </w:r>
    </w:p>
  </w:endnote>
  <w:endnote w:type="continuationSeparator" w:id="0">
    <w:p w14:paraId="7ED8F51B" w14:textId="77777777" w:rsidR="00BD3CA2" w:rsidRDefault="00BD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E2A3" w14:textId="77777777" w:rsidR="005959D8" w:rsidRDefault="0059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D1E" w14:textId="272D8638" w:rsidR="0041751A" w:rsidRDefault="00823A8B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Wansford Parish Council</w:t>
    </w:r>
    <w:r w:rsidR="00F34C24">
      <w:rPr>
        <w:color w:val="000000"/>
      </w:rPr>
      <w:tab/>
    </w:r>
    <w:r w:rsidR="00F34C24">
      <w:rPr>
        <w:color w:val="000000"/>
      </w:rPr>
      <w:tab/>
    </w:r>
    <w:r w:rsidR="00F34C24">
      <w:rPr>
        <w:color w:val="000000"/>
      </w:rPr>
      <w:tab/>
    </w:r>
    <w:r w:rsidR="00F34C24">
      <w:rPr>
        <w:color w:val="000000"/>
      </w:rPr>
      <w:tab/>
      <w:t xml:space="preserve">       </w:t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BC5ED1F" w14:textId="77777777" w:rsidR="0041751A" w:rsidRDefault="004175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E87A" w14:textId="77777777" w:rsidR="005959D8" w:rsidRDefault="0059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4D12" w14:textId="77777777" w:rsidR="00BD3CA2" w:rsidRDefault="00BD3CA2">
      <w:pPr>
        <w:spacing w:after="0" w:line="240" w:lineRule="auto"/>
      </w:pPr>
      <w:r>
        <w:separator/>
      </w:r>
    </w:p>
  </w:footnote>
  <w:footnote w:type="continuationSeparator" w:id="0">
    <w:p w14:paraId="6738E7F9" w14:textId="77777777" w:rsidR="00BD3CA2" w:rsidRDefault="00BD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7DBE" w14:textId="642FC73A" w:rsidR="00570BA8" w:rsidRDefault="00000000">
    <w:pPr>
      <w:pStyle w:val="Header"/>
    </w:pPr>
    <w:r>
      <w:rPr>
        <w:noProof/>
      </w:rPr>
      <w:pict w14:anchorId="151510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87.1pt;height:292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4E8328C9">
        <v:shape id="_x0000_s1026" type="#_x0000_t136" style="position:absolute;margin-left:0;margin-top:0;width:487.1pt;height:29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0991" w14:textId="0BB148EF" w:rsidR="00570BA8" w:rsidRDefault="00570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4650" w14:textId="1CD4D21E" w:rsidR="00570BA8" w:rsidRDefault="00000000">
    <w:pPr>
      <w:pStyle w:val="Header"/>
    </w:pPr>
    <w:r>
      <w:rPr>
        <w:noProof/>
      </w:rPr>
      <w:pict w14:anchorId="58E32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8" type="#_x0000_t136" style="position:absolute;margin-left:0;margin-top:0;width:487.1pt;height:29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310"/>
    <w:multiLevelType w:val="multilevel"/>
    <w:tmpl w:val="E7A41720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47D90"/>
    <w:multiLevelType w:val="multilevel"/>
    <w:tmpl w:val="BC8E0C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884011"/>
    <w:multiLevelType w:val="multilevel"/>
    <w:tmpl w:val="17821A0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B14F2F"/>
    <w:multiLevelType w:val="hybridMultilevel"/>
    <w:tmpl w:val="06F66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D6179"/>
    <w:multiLevelType w:val="hybridMultilevel"/>
    <w:tmpl w:val="BD424172"/>
    <w:lvl w:ilvl="0" w:tplc="78C82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61E6"/>
    <w:multiLevelType w:val="hybridMultilevel"/>
    <w:tmpl w:val="41F83D7E"/>
    <w:lvl w:ilvl="0" w:tplc="1E44573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026A"/>
    <w:multiLevelType w:val="hybridMultilevel"/>
    <w:tmpl w:val="F054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644A"/>
    <w:multiLevelType w:val="hybridMultilevel"/>
    <w:tmpl w:val="AE5CAE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0D00"/>
    <w:multiLevelType w:val="multilevel"/>
    <w:tmpl w:val="D45666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5F21700"/>
    <w:multiLevelType w:val="multilevel"/>
    <w:tmpl w:val="005C456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2561EC"/>
    <w:multiLevelType w:val="hybridMultilevel"/>
    <w:tmpl w:val="D1D8D02A"/>
    <w:lvl w:ilvl="0" w:tplc="669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C35D6"/>
    <w:multiLevelType w:val="hybridMultilevel"/>
    <w:tmpl w:val="11EC0750"/>
    <w:lvl w:ilvl="0" w:tplc="F11089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71FBE"/>
    <w:multiLevelType w:val="hybridMultilevel"/>
    <w:tmpl w:val="C358A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D2A4E"/>
    <w:multiLevelType w:val="hybridMultilevel"/>
    <w:tmpl w:val="745425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E1F27"/>
    <w:multiLevelType w:val="hybridMultilevel"/>
    <w:tmpl w:val="AE5CAE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1304"/>
    <w:multiLevelType w:val="hybridMultilevel"/>
    <w:tmpl w:val="C3C85608"/>
    <w:lvl w:ilvl="0" w:tplc="56686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E79"/>
    <w:multiLevelType w:val="hybridMultilevel"/>
    <w:tmpl w:val="745425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11E03"/>
    <w:multiLevelType w:val="hybridMultilevel"/>
    <w:tmpl w:val="23D89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E32F5"/>
    <w:multiLevelType w:val="hybridMultilevel"/>
    <w:tmpl w:val="AE5CAE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449510">
    <w:abstractNumId w:val="0"/>
  </w:num>
  <w:num w:numId="2" w16cid:durableId="1898348195">
    <w:abstractNumId w:val="8"/>
  </w:num>
  <w:num w:numId="3" w16cid:durableId="969550518">
    <w:abstractNumId w:val="9"/>
  </w:num>
  <w:num w:numId="4" w16cid:durableId="489640565">
    <w:abstractNumId w:val="1"/>
  </w:num>
  <w:num w:numId="5" w16cid:durableId="969632560">
    <w:abstractNumId w:val="2"/>
  </w:num>
  <w:num w:numId="6" w16cid:durableId="1773502362">
    <w:abstractNumId w:val="5"/>
  </w:num>
  <w:num w:numId="7" w16cid:durableId="710030764">
    <w:abstractNumId w:val="4"/>
  </w:num>
  <w:num w:numId="8" w16cid:durableId="817459172">
    <w:abstractNumId w:val="12"/>
  </w:num>
  <w:num w:numId="9" w16cid:durableId="248778515">
    <w:abstractNumId w:val="17"/>
  </w:num>
  <w:num w:numId="10" w16cid:durableId="23093079">
    <w:abstractNumId w:val="11"/>
  </w:num>
  <w:num w:numId="11" w16cid:durableId="997657402">
    <w:abstractNumId w:val="16"/>
  </w:num>
  <w:num w:numId="12" w16cid:durableId="501240007">
    <w:abstractNumId w:val="6"/>
  </w:num>
  <w:num w:numId="13" w16cid:durableId="313220360">
    <w:abstractNumId w:val="10"/>
  </w:num>
  <w:num w:numId="14" w16cid:durableId="1510178574">
    <w:abstractNumId w:val="14"/>
  </w:num>
  <w:num w:numId="15" w16cid:durableId="1169948775">
    <w:abstractNumId w:val="15"/>
  </w:num>
  <w:num w:numId="16" w16cid:durableId="252276104">
    <w:abstractNumId w:val="3"/>
  </w:num>
  <w:num w:numId="17" w16cid:durableId="612904553">
    <w:abstractNumId w:val="18"/>
  </w:num>
  <w:num w:numId="18" w16cid:durableId="678702138">
    <w:abstractNumId w:val="13"/>
  </w:num>
  <w:num w:numId="19" w16cid:durableId="710113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1A"/>
    <w:rsid w:val="000003CA"/>
    <w:rsid w:val="0000082F"/>
    <w:rsid w:val="000068C5"/>
    <w:rsid w:val="00024E03"/>
    <w:rsid w:val="000325A3"/>
    <w:rsid w:val="00061F55"/>
    <w:rsid w:val="000A17B7"/>
    <w:rsid w:val="000A6823"/>
    <w:rsid w:val="000C370E"/>
    <w:rsid w:val="000D2155"/>
    <w:rsid w:val="000E538B"/>
    <w:rsid w:val="000F0078"/>
    <w:rsid w:val="0010525A"/>
    <w:rsid w:val="00114324"/>
    <w:rsid w:val="001204A2"/>
    <w:rsid w:val="001358D2"/>
    <w:rsid w:val="00167F12"/>
    <w:rsid w:val="00174058"/>
    <w:rsid w:val="00177ECE"/>
    <w:rsid w:val="00180F7C"/>
    <w:rsid w:val="00182771"/>
    <w:rsid w:val="00186CBE"/>
    <w:rsid w:val="00191005"/>
    <w:rsid w:val="00194B35"/>
    <w:rsid w:val="001C6AA1"/>
    <w:rsid w:val="001D459E"/>
    <w:rsid w:val="001E1791"/>
    <w:rsid w:val="001F4CE7"/>
    <w:rsid w:val="0020349A"/>
    <w:rsid w:val="00204F62"/>
    <w:rsid w:val="0021036A"/>
    <w:rsid w:val="00212C6F"/>
    <w:rsid w:val="00214348"/>
    <w:rsid w:val="002159A6"/>
    <w:rsid w:val="00222202"/>
    <w:rsid w:val="00222916"/>
    <w:rsid w:val="00223DED"/>
    <w:rsid w:val="002347E3"/>
    <w:rsid w:val="00243D25"/>
    <w:rsid w:val="002652E1"/>
    <w:rsid w:val="0026735E"/>
    <w:rsid w:val="00270F3B"/>
    <w:rsid w:val="00283AAB"/>
    <w:rsid w:val="0028514B"/>
    <w:rsid w:val="002871A7"/>
    <w:rsid w:val="002B2DD7"/>
    <w:rsid w:val="002B40F6"/>
    <w:rsid w:val="002D5A15"/>
    <w:rsid w:val="002E232A"/>
    <w:rsid w:val="002E2C50"/>
    <w:rsid w:val="002E4CE5"/>
    <w:rsid w:val="002E5A79"/>
    <w:rsid w:val="002E5BAA"/>
    <w:rsid w:val="002F23F0"/>
    <w:rsid w:val="002F4536"/>
    <w:rsid w:val="00311775"/>
    <w:rsid w:val="00311B31"/>
    <w:rsid w:val="00315F1F"/>
    <w:rsid w:val="00336889"/>
    <w:rsid w:val="00336BA9"/>
    <w:rsid w:val="00353735"/>
    <w:rsid w:val="00354A1B"/>
    <w:rsid w:val="003709D3"/>
    <w:rsid w:val="00371BED"/>
    <w:rsid w:val="00373325"/>
    <w:rsid w:val="00376EE2"/>
    <w:rsid w:val="00384ADC"/>
    <w:rsid w:val="00394D50"/>
    <w:rsid w:val="00395A54"/>
    <w:rsid w:val="003961A6"/>
    <w:rsid w:val="003A4A30"/>
    <w:rsid w:val="003B2537"/>
    <w:rsid w:val="003B2FBE"/>
    <w:rsid w:val="003B5B40"/>
    <w:rsid w:val="003C1AC1"/>
    <w:rsid w:val="003C2758"/>
    <w:rsid w:val="003D2D12"/>
    <w:rsid w:val="003E34D1"/>
    <w:rsid w:val="004010B3"/>
    <w:rsid w:val="004056F7"/>
    <w:rsid w:val="0041751A"/>
    <w:rsid w:val="004244E4"/>
    <w:rsid w:val="004267D1"/>
    <w:rsid w:val="004455EA"/>
    <w:rsid w:val="0044653E"/>
    <w:rsid w:val="0045540D"/>
    <w:rsid w:val="00456E9B"/>
    <w:rsid w:val="00464943"/>
    <w:rsid w:val="004775EE"/>
    <w:rsid w:val="00481310"/>
    <w:rsid w:val="004940CD"/>
    <w:rsid w:val="00497722"/>
    <w:rsid w:val="004A2685"/>
    <w:rsid w:val="004A5270"/>
    <w:rsid w:val="004C2669"/>
    <w:rsid w:val="004E431E"/>
    <w:rsid w:val="004F034B"/>
    <w:rsid w:val="00507D7B"/>
    <w:rsid w:val="00512C71"/>
    <w:rsid w:val="0052249D"/>
    <w:rsid w:val="00535D40"/>
    <w:rsid w:val="00544016"/>
    <w:rsid w:val="005454E3"/>
    <w:rsid w:val="00553F84"/>
    <w:rsid w:val="00557D94"/>
    <w:rsid w:val="005638F4"/>
    <w:rsid w:val="0056392F"/>
    <w:rsid w:val="00570BA8"/>
    <w:rsid w:val="00575360"/>
    <w:rsid w:val="0058135D"/>
    <w:rsid w:val="00583F9F"/>
    <w:rsid w:val="005848C7"/>
    <w:rsid w:val="00586485"/>
    <w:rsid w:val="005906B6"/>
    <w:rsid w:val="0059492B"/>
    <w:rsid w:val="005959D8"/>
    <w:rsid w:val="00595B7B"/>
    <w:rsid w:val="005B09D4"/>
    <w:rsid w:val="005B1A52"/>
    <w:rsid w:val="005C109A"/>
    <w:rsid w:val="005C1A7C"/>
    <w:rsid w:val="005D00DF"/>
    <w:rsid w:val="005D5AA1"/>
    <w:rsid w:val="005E6B6F"/>
    <w:rsid w:val="005F5A7A"/>
    <w:rsid w:val="005F7DFA"/>
    <w:rsid w:val="00602C1E"/>
    <w:rsid w:val="006126C1"/>
    <w:rsid w:val="00661736"/>
    <w:rsid w:val="00664ABC"/>
    <w:rsid w:val="00675DEB"/>
    <w:rsid w:val="006774C5"/>
    <w:rsid w:val="006A11D7"/>
    <w:rsid w:val="006C6069"/>
    <w:rsid w:val="006D628D"/>
    <w:rsid w:val="006E42C7"/>
    <w:rsid w:val="006F7279"/>
    <w:rsid w:val="00706F84"/>
    <w:rsid w:val="00710CC0"/>
    <w:rsid w:val="007177CA"/>
    <w:rsid w:val="00730F39"/>
    <w:rsid w:val="0073378A"/>
    <w:rsid w:val="00742BE1"/>
    <w:rsid w:val="00762ED5"/>
    <w:rsid w:val="007971A4"/>
    <w:rsid w:val="007B1EE0"/>
    <w:rsid w:val="007C2FC6"/>
    <w:rsid w:val="007D0E4D"/>
    <w:rsid w:val="007D6F28"/>
    <w:rsid w:val="007D79CC"/>
    <w:rsid w:val="007E1D57"/>
    <w:rsid w:val="007E7CE1"/>
    <w:rsid w:val="007F0D97"/>
    <w:rsid w:val="007F12D7"/>
    <w:rsid w:val="00801AB5"/>
    <w:rsid w:val="00811E13"/>
    <w:rsid w:val="008142AA"/>
    <w:rsid w:val="00816F55"/>
    <w:rsid w:val="00823A8B"/>
    <w:rsid w:val="0083326F"/>
    <w:rsid w:val="00833C0D"/>
    <w:rsid w:val="0083701D"/>
    <w:rsid w:val="00840261"/>
    <w:rsid w:val="00841E07"/>
    <w:rsid w:val="00847B17"/>
    <w:rsid w:val="00861B97"/>
    <w:rsid w:val="00863818"/>
    <w:rsid w:val="0087088C"/>
    <w:rsid w:val="008A1502"/>
    <w:rsid w:val="008A4A5C"/>
    <w:rsid w:val="008A53A9"/>
    <w:rsid w:val="008A5E7C"/>
    <w:rsid w:val="008A65CF"/>
    <w:rsid w:val="008D002D"/>
    <w:rsid w:val="008D1B42"/>
    <w:rsid w:val="008D6E4A"/>
    <w:rsid w:val="008E0561"/>
    <w:rsid w:val="008E35B9"/>
    <w:rsid w:val="008F0A46"/>
    <w:rsid w:val="009042D8"/>
    <w:rsid w:val="009078AE"/>
    <w:rsid w:val="00907D08"/>
    <w:rsid w:val="009113B5"/>
    <w:rsid w:val="00920BBE"/>
    <w:rsid w:val="00926471"/>
    <w:rsid w:val="009322F7"/>
    <w:rsid w:val="00950746"/>
    <w:rsid w:val="0095199E"/>
    <w:rsid w:val="00976AA5"/>
    <w:rsid w:val="00980BA8"/>
    <w:rsid w:val="00982D4D"/>
    <w:rsid w:val="009844C6"/>
    <w:rsid w:val="0098525F"/>
    <w:rsid w:val="00985D5D"/>
    <w:rsid w:val="009935ED"/>
    <w:rsid w:val="009937AE"/>
    <w:rsid w:val="00993BD9"/>
    <w:rsid w:val="009A0936"/>
    <w:rsid w:val="009A0D54"/>
    <w:rsid w:val="009B6C4D"/>
    <w:rsid w:val="009C73B3"/>
    <w:rsid w:val="009D3382"/>
    <w:rsid w:val="009E4AB7"/>
    <w:rsid w:val="009E689C"/>
    <w:rsid w:val="00A10529"/>
    <w:rsid w:val="00A333AE"/>
    <w:rsid w:val="00A346D5"/>
    <w:rsid w:val="00A47195"/>
    <w:rsid w:val="00A47660"/>
    <w:rsid w:val="00A541DE"/>
    <w:rsid w:val="00A722F6"/>
    <w:rsid w:val="00A73B27"/>
    <w:rsid w:val="00A768AD"/>
    <w:rsid w:val="00A87027"/>
    <w:rsid w:val="00A95A69"/>
    <w:rsid w:val="00AA1550"/>
    <w:rsid w:val="00AB5A69"/>
    <w:rsid w:val="00AB6DF4"/>
    <w:rsid w:val="00AC1489"/>
    <w:rsid w:val="00AC6DB9"/>
    <w:rsid w:val="00AD6D0F"/>
    <w:rsid w:val="00AF585F"/>
    <w:rsid w:val="00B11A67"/>
    <w:rsid w:val="00B11DDA"/>
    <w:rsid w:val="00B138E3"/>
    <w:rsid w:val="00B16F28"/>
    <w:rsid w:val="00B261B2"/>
    <w:rsid w:val="00B32906"/>
    <w:rsid w:val="00B77D6D"/>
    <w:rsid w:val="00B85821"/>
    <w:rsid w:val="00B95745"/>
    <w:rsid w:val="00BA7872"/>
    <w:rsid w:val="00BC63C1"/>
    <w:rsid w:val="00BD3CA2"/>
    <w:rsid w:val="00BF307F"/>
    <w:rsid w:val="00C0129B"/>
    <w:rsid w:val="00C03567"/>
    <w:rsid w:val="00C03B0B"/>
    <w:rsid w:val="00C14209"/>
    <w:rsid w:val="00C56219"/>
    <w:rsid w:val="00C60479"/>
    <w:rsid w:val="00C65C20"/>
    <w:rsid w:val="00C72CFC"/>
    <w:rsid w:val="00C801EE"/>
    <w:rsid w:val="00C93801"/>
    <w:rsid w:val="00C9729D"/>
    <w:rsid w:val="00CB0703"/>
    <w:rsid w:val="00CB1A41"/>
    <w:rsid w:val="00CD3D66"/>
    <w:rsid w:val="00CD4AC4"/>
    <w:rsid w:val="00CD4BCD"/>
    <w:rsid w:val="00CD55FC"/>
    <w:rsid w:val="00CD5EB4"/>
    <w:rsid w:val="00CE21B7"/>
    <w:rsid w:val="00CE254D"/>
    <w:rsid w:val="00CE737E"/>
    <w:rsid w:val="00D027BD"/>
    <w:rsid w:val="00D03742"/>
    <w:rsid w:val="00D11489"/>
    <w:rsid w:val="00D11C4B"/>
    <w:rsid w:val="00D1430F"/>
    <w:rsid w:val="00D154D4"/>
    <w:rsid w:val="00D22516"/>
    <w:rsid w:val="00D33709"/>
    <w:rsid w:val="00D3791B"/>
    <w:rsid w:val="00D424EB"/>
    <w:rsid w:val="00D42937"/>
    <w:rsid w:val="00D538F4"/>
    <w:rsid w:val="00D551C0"/>
    <w:rsid w:val="00D56B54"/>
    <w:rsid w:val="00D61EFC"/>
    <w:rsid w:val="00D74827"/>
    <w:rsid w:val="00D74FB3"/>
    <w:rsid w:val="00D81EF1"/>
    <w:rsid w:val="00D97FBD"/>
    <w:rsid w:val="00DA3AC1"/>
    <w:rsid w:val="00DA444E"/>
    <w:rsid w:val="00DB16AD"/>
    <w:rsid w:val="00DB31B5"/>
    <w:rsid w:val="00DD6519"/>
    <w:rsid w:val="00DE1072"/>
    <w:rsid w:val="00DF0C9F"/>
    <w:rsid w:val="00DF54A5"/>
    <w:rsid w:val="00E0127A"/>
    <w:rsid w:val="00E01E7F"/>
    <w:rsid w:val="00E06999"/>
    <w:rsid w:val="00E24BF0"/>
    <w:rsid w:val="00E35C56"/>
    <w:rsid w:val="00E61483"/>
    <w:rsid w:val="00E672B5"/>
    <w:rsid w:val="00E70EBE"/>
    <w:rsid w:val="00E92CFF"/>
    <w:rsid w:val="00E96E82"/>
    <w:rsid w:val="00EA6D17"/>
    <w:rsid w:val="00EB6137"/>
    <w:rsid w:val="00ED498D"/>
    <w:rsid w:val="00EE1E8B"/>
    <w:rsid w:val="00EE2ACA"/>
    <w:rsid w:val="00EF0109"/>
    <w:rsid w:val="00F01189"/>
    <w:rsid w:val="00F0158A"/>
    <w:rsid w:val="00F34C24"/>
    <w:rsid w:val="00F40AB4"/>
    <w:rsid w:val="00F41E75"/>
    <w:rsid w:val="00F42ACC"/>
    <w:rsid w:val="00F57B24"/>
    <w:rsid w:val="00F60AD0"/>
    <w:rsid w:val="00F63B96"/>
    <w:rsid w:val="00F650A7"/>
    <w:rsid w:val="00F71BE6"/>
    <w:rsid w:val="00F72D0F"/>
    <w:rsid w:val="00F72D51"/>
    <w:rsid w:val="00F73E01"/>
    <w:rsid w:val="00F85A3D"/>
    <w:rsid w:val="00F868D6"/>
    <w:rsid w:val="00F911FB"/>
    <w:rsid w:val="00F9320A"/>
    <w:rsid w:val="00F9532A"/>
    <w:rsid w:val="00FB4B85"/>
    <w:rsid w:val="00FC4A0F"/>
    <w:rsid w:val="00FC7A44"/>
    <w:rsid w:val="00FD02CB"/>
    <w:rsid w:val="00FD772F"/>
    <w:rsid w:val="00FE2464"/>
    <w:rsid w:val="00FE628C"/>
    <w:rsid w:val="00FE7ED9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5ECA6"/>
  <w15:docId w15:val="{8013CBC1-8E91-4ADD-B65E-E8D7A34C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D6F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5B7B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5B7B"/>
    <w:rPr>
      <w:rFonts w:eastAsiaTheme="minorHAnsi" w:cstheme="minorBid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24"/>
  </w:style>
  <w:style w:type="paragraph" w:styleId="Footer">
    <w:name w:val="footer"/>
    <w:basedOn w:val="Normal"/>
    <w:link w:val="FooterChar"/>
    <w:uiPriority w:val="99"/>
    <w:unhideWhenUsed/>
    <w:rsid w:val="00F3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24"/>
  </w:style>
  <w:style w:type="character" w:customStyle="1" w:styleId="tabchar">
    <w:name w:val="tabchar"/>
    <w:basedOn w:val="DefaultParagraphFont"/>
    <w:rsid w:val="00C72CFC"/>
  </w:style>
  <w:style w:type="character" w:customStyle="1" w:styleId="contextualspellingandgrammarerror">
    <w:name w:val="contextualspellingandgrammarerror"/>
    <w:basedOn w:val="DefaultParagraphFont"/>
    <w:rsid w:val="0011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nsfo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w9oHpx2pg/v10KHa3+n0D/ljQ==">CgMxLjAyCGguZ2pkZ3hzOAByITFBRVNGeFIzR3FXNnBCWVM1X0dnTHZ2cTBPODJya0Ridg==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Sardeson</dc:creator>
  <cp:lastModifiedBy>Wansford Parish Council Clerk</cp:lastModifiedBy>
  <cp:revision>2</cp:revision>
  <cp:lastPrinted>2024-02-28T13:47:00Z</cp:lastPrinted>
  <dcterms:created xsi:type="dcterms:W3CDTF">2024-04-09T12:14:00Z</dcterms:created>
  <dcterms:modified xsi:type="dcterms:W3CDTF">2024-04-09T12:14:00Z</dcterms:modified>
</cp:coreProperties>
</file>